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5749B" w14:textId="4B39BA1B" w:rsidR="00D02E4D" w:rsidRPr="00313852" w:rsidRDefault="00D02E4D" w:rsidP="00313852">
      <w:pPr>
        <w:ind w:left="6372"/>
        <w:rPr>
          <w:b/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ab/>
      </w:r>
      <w:r w:rsidR="00A040E3">
        <w:rPr>
          <w:color w:val="000000" w:themeColor="text1"/>
          <w:sz w:val="19"/>
          <w:szCs w:val="19"/>
        </w:rPr>
        <w:t xml:space="preserve"> </w:t>
      </w:r>
      <w:r w:rsidR="00A8188F" w:rsidRPr="00313852">
        <w:rPr>
          <w:color w:val="000000" w:themeColor="text1"/>
          <w:sz w:val="19"/>
          <w:szCs w:val="19"/>
        </w:rPr>
        <w:t xml:space="preserve">   </w:t>
      </w:r>
      <w:r w:rsidR="00A040E3">
        <w:rPr>
          <w:color w:val="000000" w:themeColor="text1"/>
          <w:sz w:val="19"/>
          <w:szCs w:val="19"/>
        </w:rPr>
        <w:t xml:space="preserve">       </w:t>
      </w:r>
      <w:r w:rsidR="00271842" w:rsidRPr="00313852">
        <w:rPr>
          <w:color w:val="000000" w:themeColor="text1"/>
          <w:sz w:val="19"/>
          <w:szCs w:val="19"/>
        </w:rPr>
        <w:t xml:space="preserve"> </w:t>
      </w:r>
      <w:r w:rsidRPr="00313852">
        <w:rPr>
          <w:color w:val="000000" w:themeColor="text1"/>
          <w:sz w:val="19"/>
          <w:szCs w:val="19"/>
          <w:shd w:val="clear" w:color="auto" w:fill="FFFFFF" w:themeFill="background1"/>
        </w:rPr>
        <w:t xml:space="preserve">Elbląg, </w:t>
      </w:r>
      <w:r w:rsidRPr="00313852">
        <w:rPr>
          <w:sz w:val="19"/>
          <w:szCs w:val="19"/>
          <w:shd w:val="clear" w:color="auto" w:fill="FFFFFF" w:themeFill="background1"/>
        </w:rPr>
        <w:t>dn</w:t>
      </w:r>
      <w:r w:rsidR="00FB28EA" w:rsidRPr="00313852">
        <w:rPr>
          <w:sz w:val="19"/>
          <w:szCs w:val="19"/>
          <w:shd w:val="clear" w:color="auto" w:fill="FFFFFF" w:themeFill="background1"/>
        </w:rPr>
        <w:t xml:space="preserve">. </w:t>
      </w:r>
      <w:r w:rsidR="00BD5AF7" w:rsidRPr="00313852">
        <w:rPr>
          <w:sz w:val="19"/>
          <w:szCs w:val="19"/>
          <w:shd w:val="clear" w:color="auto" w:fill="FFFFFF" w:themeFill="background1"/>
        </w:rPr>
        <w:t>2</w:t>
      </w:r>
      <w:r w:rsidR="009C60BC">
        <w:rPr>
          <w:sz w:val="19"/>
          <w:szCs w:val="19"/>
          <w:shd w:val="clear" w:color="auto" w:fill="FFFFFF" w:themeFill="background1"/>
        </w:rPr>
        <w:t>4</w:t>
      </w:r>
      <w:r w:rsidR="00A0062D" w:rsidRPr="00313852">
        <w:rPr>
          <w:sz w:val="19"/>
          <w:szCs w:val="19"/>
          <w:shd w:val="clear" w:color="auto" w:fill="FFFFFF" w:themeFill="background1"/>
        </w:rPr>
        <w:t>.</w:t>
      </w:r>
      <w:r w:rsidR="009F6492" w:rsidRPr="00313852">
        <w:rPr>
          <w:sz w:val="19"/>
          <w:szCs w:val="19"/>
          <w:shd w:val="clear" w:color="auto" w:fill="FFFFFF" w:themeFill="background1"/>
        </w:rPr>
        <w:t>10</w:t>
      </w:r>
      <w:r w:rsidR="00A0062D" w:rsidRPr="00313852">
        <w:rPr>
          <w:sz w:val="19"/>
          <w:szCs w:val="19"/>
          <w:shd w:val="clear" w:color="auto" w:fill="FFFFFF" w:themeFill="background1"/>
        </w:rPr>
        <w:t>.2025r.</w:t>
      </w:r>
    </w:p>
    <w:p w14:paraId="7E1737B2" w14:textId="77777777" w:rsidR="005E4FEB" w:rsidRPr="00313852" w:rsidRDefault="005E4FEB" w:rsidP="00313852">
      <w:pPr>
        <w:tabs>
          <w:tab w:val="left" w:pos="2410"/>
        </w:tabs>
        <w:ind w:left="2410" w:hanging="2410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Zamawiający:</w:t>
      </w:r>
    </w:p>
    <w:p w14:paraId="5BC09C40" w14:textId="77777777" w:rsidR="005E4FEB" w:rsidRPr="00313852" w:rsidRDefault="005E4FEB" w:rsidP="00313852">
      <w:pPr>
        <w:tabs>
          <w:tab w:val="left" w:pos="2410"/>
        </w:tabs>
        <w:ind w:left="2410" w:hanging="2410"/>
        <w:rPr>
          <w:b/>
          <w:color w:val="000000" w:themeColor="text1"/>
          <w:sz w:val="19"/>
          <w:szCs w:val="19"/>
        </w:rPr>
      </w:pPr>
      <w:r w:rsidRPr="00313852">
        <w:rPr>
          <w:b/>
          <w:color w:val="000000" w:themeColor="text1"/>
          <w:sz w:val="19"/>
          <w:szCs w:val="19"/>
        </w:rPr>
        <w:t xml:space="preserve">Akademia Nauk Stosowanych w Elblągu </w:t>
      </w:r>
    </w:p>
    <w:p w14:paraId="0737355F" w14:textId="77777777" w:rsidR="005E4FEB" w:rsidRPr="00313852" w:rsidRDefault="005E4FEB" w:rsidP="00313852">
      <w:pPr>
        <w:tabs>
          <w:tab w:val="left" w:pos="2410"/>
        </w:tabs>
        <w:ind w:left="2410" w:hanging="2410"/>
        <w:rPr>
          <w:b/>
          <w:color w:val="000000" w:themeColor="text1"/>
          <w:sz w:val="19"/>
          <w:szCs w:val="19"/>
        </w:rPr>
      </w:pPr>
      <w:r w:rsidRPr="00313852">
        <w:rPr>
          <w:b/>
          <w:color w:val="000000" w:themeColor="text1"/>
          <w:sz w:val="19"/>
          <w:szCs w:val="19"/>
        </w:rPr>
        <w:t>(ANS w Elblągu)</w:t>
      </w:r>
    </w:p>
    <w:p w14:paraId="6C072320" w14:textId="77777777" w:rsidR="005E4FEB" w:rsidRPr="00313852" w:rsidRDefault="005E4FEB" w:rsidP="00313852">
      <w:pPr>
        <w:tabs>
          <w:tab w:val="left" w:pos="2410"/>
        </w:tabs>
        <w:ind w:left="2410" w:hanging="2410"/>
        <w:rPr>
          <w:b/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ul. Wojska Polskiego 1, </w:t>
      </w:r>
      <w:r w:rsidRPr="00313852">
        <w:rPr>
          <w:color w:val="000000" w:themeColor="text1"/>
          <w:sz w:val="19"/>
          <w:szCs w:val="19"/>
          <w:lang w:val="de-DE"/>
        </w:rPr>
        <w:t>82-300 Elbląg</w:t>
      </w:r>
      <w:r w:rsidRPr="00313852">
        <w:rPr>
          <w:b/>
          <w:color w:val="000000" w:themeColor="text1"/>
          <w:sz w:val="19"/>
          <w:szCs w:val="19"/>
        </w:rPr>
        <w:t xml:space="preserve">, </w:t>
      </w:r>
    </w:p>
    <w:p w14:paraId="68DB6381" w14:textId="6012C8E2" w:rsidR="005E4FEB" w:rsidRPr="00313852" w:rsidRDefault="005E4FEB" w:rsidP="00313852">
      <w:pPr>
        <w:tabs>
          <w:tab w:val="left" w:pos="2410"/>
        </w:tabs>
        <w:ind w:left="2410" w:hanging="2410"/>
        <w:rPr>
          <w:color w:val="000000" w:themeColor="text1"/>
          <w:sz w:val="19"/>
          <w:szCs w:val="19"/>
        </w:rPr>
      </w:pPr>
      <w:r w:rsidRPr="00313852">
        <w:rPr>
          <w:bCs/>
          <w:color w:val="000000" w:themeColor="text1"/>
          <w:sz w:val="19"/>
          <w:szCs w:val="19"/>
          <w:lang w:val="de-DE"/>
        </w:rPr>
        <w:t xml:space="preserve">Województwo </w:t>
      </w:r>
      <w:r w:rsidR="002B635A" w:rsidRPr="00313852">
        <w:rPr>
          <w:bCs/>
          <w:color w:val="000000" w:themeColor="text1"/>
          <w:sz w:val="19"/>
          <w:szCs w:val="19"/>
          <w:lang w:val="de-DE"/>
        </w:rPr>
        <w:t>Warmińsko</w:t>
      </w:r>
      <w:r w:rsidRPr="00313852">
        <w:rPr>
          <w:bCs/>
          <w:color w:val="000000" w:themeColor="text1"/>
          <w:sz w:val="19"/>
          <w:szCs w:val="19"/>
          <w:lang w:val="de-DE"/>
        </w:rPr>
        <w:t xml:space="preserve">- </w:t>
      </w:r>
      <w:r w:rsidR="002B635A" w:rsidRPr="00313852">
        <w:rPr>
          <w:bCs/>
          <w:color w:val="000000" w:themeColor="text1"/>
          <w:sz w:val="19"/>
          <w:szCs w:val="19"/>
          <w:lang w:val="de-DE"/>
        </w:rPr>
        <w:t>Mazurskie</w:t>
      </w:r>
      <w:r w:rsidRPr="00313852">
        <w:rPr>
          <w:color w:val="000000" w:themeColor="text1"/>
          <w:sz w:val="19"/>
          <w:szCs w:val="19"/>
        </w:rPr>
        <w:t>, Polska</w:t>
      </w:r>
    </w:p>
    <w:p w14:paraId="438546D2" w14:textId="77777777" w:rsidR="005E4FEB" w:rsidRPr="00313852" w:rsidRDefault="005E4FEB" w:rsidP="00313852">
      <w:pPr>
        <w:tabs>
          <w:tab w:val="left" w:pos="2410"/>
        </w:tabs>
        <w:ind w:left="2410" w:hanging="2410"/>
        <w:rPr>
          <w:color w:val="000000" w:themeColor="text1"/>
          <w:sz w:val="19"/>
          <w:szCs w:val="19"/>
          <w:lang w:val="de-DE"/>
        </w:rPr>
      </w:pPr>
      <w:r w:rsidRPr="00313852">
        <w:rPr>
          <w:bCs/>
          <w:color w:val="000000" w:themeColor="text1"/>
          <w:sz w:val="19"/>
          <w:szCs w:val="19"/>
          <w:lang w:val="de-DE"/>
        </w:rPr>
        <w:t>REGON</w:t>
      </w:r>
      <w:r w:rsidRPr="00313852">
        <w:rPr>
          <w:color w:val="000000" w:themeColor="text1"/>
          <w:sz w:val="19"/>
          <w:szCs w:val="19"/>
          <w:lang w:val="de-DE"/>
        </w:rPr>
        <w:t xml:space="preserve">: 170711628, </w:t>
      </w:r>
      <w:r w:rsidRPr="00313852">
        <w:rPr>
          <w:bCs/>
          <w:color w:val="000000" w:themeColor="text1"/>
          <w:sz w:val="19"/>
          <w:szCs w:val="19"/>
          <w:lang w:val="de-DE"/>
        </w:rPr>
        <w:t>NIP</w:t>
      </w:r>
      <w:r w:rsidRPr="00313852">
        <w:rPr>
          <w:color w:val="000000" w:themeColor="text1"/>
          <w:sz w:val="19"/>
          <w:szCs w:val="19"/>
          <w:lang w:val="de-DE"/>
        </w:rPr>
        <w:t>: 578-24-90-793</w:t>
      </w:r>
    </w:p>
    <w:p w14:paraId="6AFAC2E6" w14:textId="77777777" w:rsidR="005E4FEB" w:rsidRPr="00313852" w:rsidRDefault="005E4FEB" w:rsidP="00313852">
      <w:pPr>
        <w:tabs>
          <w:tab w:val="left" w:pos="2410"/>
        </w:tabs>
        <w:ind w:left="2410" w:hanging="2410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Numer telefonu: (055) 629-05-05</w:t>
      </w:r>
    </w:p>
    <w:p w14:paraId="3113DEE0" w14:textId="77777777" w:rsidR="005E4FEB" w:rsidRPr="00313852" w:rsidRDefault="005E4FEB" w:rsidP="00313852">
      <w:pPr>
        <w:tabs>
          <w:tab w:val="left" w:pos="2410"/>
        </w:tabs>
        <w:ind w:left="2410" w:hanging="2410"/>
        <w:rPr>
          <w:bCs/>
          <w:color w:val="000000" w:themeColor="text1"/>
          <w:sz w:val="19"/>
          <w:szCs w:val="19"/>
          <w:u w:val="single"/>
          <w:lang w:val="de-DE"/>
        </w:rPr>
      </w:pPr>
      <w:r w:rsidRPr="00313852">
        <w:rPr>
          <w:color w:val="000000" w:themeColor="text1"/>
          <w:sz w:val="19"/>
          <w:szCs w:val="19"/>
        </w:rPr>
        <w:t xml:space="preserve">Adres poczty elektronicznej: </w:t>
      </w:r>
      <w:hyperlink r:id="rId8" w:history="1">
        <w:r w:rsidRPr="00313852">
          <w:rPr>
            <w:rStyle w:val="Hipercze"/>
            <w:bCs/>
            <w:color w:val="000000" w:themeColor="text1"/>
            <w:sz w:val="19"/>
            <w:szCs w:val="19"/>
            <w:lang w:val="de-DE"/>
          </w:rPr>
          <w:t>zp@ans-elblag.pl</w:t>
        </w:r>
      </w:hyperlink>
    </w:p>
    <w:p w14:paraId="625A11D0" w14:textId="77777777" w:rsidR="005E4FEB" w:rsidRPr="00313852" w:rsidRDefault="005E4FEB" w:rsidP="00313852">
      <w:pPr>
        <w:tabs>
          <w:tab w:val="left" w:pos="2410"/>
        </w:tabs>
        <w:ind w:left="2410" w:hanging="2410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Adres strony internetowej prowadzonego postępowania:</w:t>
      </w:r>
    </w:p>
    <w:p w14:paraId="346A3B9E" w14:textId="77777777" w:rsidR="005E4FEB" w:rsidRPr="00313852" w:rsidRDefault="005E4FEB" w:rsidP="00313852">
      <w:pPr>
        <w:tabs>
          <w:tab w:val="left" w:pos="2410"/>
        </w:tabs>
        <w:ind w:left="2410" w:hanging="2410"/>
        <w:rPr>
          <w:bCs/>
          <w:color w:val="000000" w:themeColor="text1"/>
          <w:sz w:val="19"/>
          <w:szCs w:val="19"/>
          <w:lang w:val="de-DE"/>
        </w:rPr>
      </w:pPr>
      <w:hyperlink r:id="rId9" w:history="1">
        <w:r w:rsidRPr="00313852">
          <w:rPr>
            <w:rStyle w:val="Hipercze"/>
            <w:bCs/>
            <w:color w:val="000000" w:themeColor="text1"/>
            <w:sz w:val="19"/>
            <w:szCs w:val="19"/>
            <w:lang w:val="de-DE"/>
          </w:rPr>
          <w:t>www.ans-elblag.pl</w:t>
        </w:r>
      </w:hyperlink>
    </w:p>
    <w:p w14:paraId="6A7DFB2E" w14:textId="77777777" w:rsidR="005E4FEB" w:rsidRPr="00313852" w:rsidRDefault="005E4FEB" w:rsidP="00313852">
      <w:pPr>
        <w:tabs>
          <w:tab w:val="left" w:pos="2410"/>
        </w:tabs>
        <w:ind w:left="2410" w:hanging="2410"/>
        <w:rPr>
          <w:bCs/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Godziny pracy:</w:t>
      </w:r>
      <w:r w:rsidRPr="00313852">
        <w:rPr>
          <w:bCs/>
          <w:color w:val="000000" w:themeColor="text1"/>
          <w:sz w:val="19"/>
          <w:szCs w:val="19"/>
        </w:rPr>
        <w:t xml:space="preserve"> 7:30- 15:30 od poniedziałku do piątku.</w:t>
      </w:r>
    </w:p>
    <w:p w14:paraId="7E1A0B4B" w14:textId="58D8A0E4" w:rsidR="00D02E4D" w:rsidRPr="00313852" w:rsidRDefault="00D02E4D" w:rsidP="00313852">
      <w:pPr>
        <w:pStyle w:val="Nagwek1"/>
        <w:jc w:val="both"/>
        <w:rPr>
          <w:color w:val="000000" w:themeColor="text1"/>
          <w:sz w:val="19"/>
          <w:szCs w:val="19"/>
          <w:u w:val="single"/>
        </w:rPr>
      </w:pPr>
    </w:p>
    <w:p w14:paraId="688ABAE8" w14:textId="77777777" w:rsidR="001911F1" w:rsidRDefault="001911F1" w:rsidP="00313852">
      <w:pPr>
        <w:rPr>
          <w:sz w:val="19"/>
          <w:szCs w:val="19"/>
        </w:rPr>
      </w:pPr>
    </w:p>
    <w:p w14:paraId="14828194" w14:textId="77777777" w:rsidR="001911F1" w:rsidRPr="00313852" w:rsidRDefault="001911F1" w:rsidP="00313852">
      <w:pPr>
        <w:rPr>
          <w:sz w:val="19"/>
          <w:szCs w:val="19"/>
        </w:rPr>
      </w:pPr>
    </w:p>
    <w:p w14:paraId="4830388D" w14:textId="145F6141" w:rsidR="00D02E4D" w:rsidRPr="00313852" w:rsidRDefault="001911F1" w:rsidP="001911F1">
      <w:pPr>
        <w:pStyle w:val="Nagwek1"/>
        <w:ind w:left="2124" w:firstLine="708"/>
        <w:jc w:val="left"/>
        <w:rPr>
          <w:color w:val="000000" w:themeColor="text1"/>
          <w:sz w:val="19"/>
          <w:szCs w:val="19"/>
        </w:rPr>
      </w:pPr>
      <w:bookmarkStart w:id="0" w:name="_Hlk109120905"/>
      <w:r>
        <w:rPr>
          <w:color w:val="000000" w:themeColor="text1"/>
          <w:sz w:val="19"/>
          <w:szCs w:val="19"/>
        </w:rPr>
        <w:t xml:space="preserve">                 </w:t>
      </w:r>
      <w:r w:rsidR="00F66B67" w:rsidRPr="00313852">
        <w:rPr>
          <w:color w:val="000000" w:themeColor="text1"/>
          <w:sz w:val="19"/>
          <w:szCs w:val="19"/>
        </w:rPr>
        <w:t>ZAPYTANIE OFERTOWE</w:t>
      </w:r>
    </w:p>
    <w:p w14:paraId="3F645690" w14:textId="0CE4851A" w:rsidR="005C4A5F" w:rsidRPr="00313852" w:rsidRDefault="00B408DF" w:rsidP="001911F1">
      <w:pPr>
        <w:jc w:val="center"/>
        <w:rPr>
          <w:b/>
          <w:bCs/>
          <w:sz w:val="19"/>
          <w:szCs w:val="19"/>
        </w:rPr>
      </w:pPr>
      <w:r w:rsidRPr="00313852">
        <w:rPr>
          <w:b/>
          <w:bCs/>
          <w:sz w:val="19"/>
          <w:szCs w:val="19"/>
        </w:rPr>
        <w:t xml:space="preserve">nr </w:t>
      </w:r>
      <w:r w:rsidR="004B2495" w:rsidRPr="00313852">
        <w:rPr>
          <w:b/>
          <w:bCs/>
          <w:sz w:val="19"/>
          <w:szCs w:val="19"/>
        </w:rPr>
        <w:t>SZL</w:t>
      </w:r>
      <w:r w:rsidR="007F019D" w:rsidRPr="00313852">
        <w:rPr>
          <w:b/>
          <w:bCs/>
          <w:sz w:val="19"/>
          <w:szCs w:val="19"/>
        </w:rPr>
        <w:t>/2311/</w:t>
      </w:r>
      <w:r w:rsidR="009F6492" w:rsidRPr="00313852">
        <w:rPr>
          <w:b/>
          <w:bCs/>
          <w:sz w:val="19"/>
          <w:szCs w:val="19"/>
        </w:rPr>
        <w:t>47</w:t>
      </w:r>
      <w:r w:rsidR="007F019D" w:rsidRPr="00313852">
        <w:rPr>
          <w:b/>
          <w:bCs/>
          <w:sz w:val="19"/>
          <w:szCs w:val="19"/>
        </w:rPr>
        <w:t>/</w:t>
      </w:r>
      <w:r w:rsidR="00A040E3">
        <w:rPr>
          <w:b/>
          <w:bCs/>
          <w:sz w:val="19"/>
          <w:szCs w:val="19"/>
        </w:rPr>
        <w:t>9</w:t>
      </w:r>
      <w:r w:rsidR="009F6492" w:rsidRPr="00313852">
        <w:rPr>
          <w:b/>
          <w:bCs/>
          <w:sz w:val="19"/>
          <w:szCs w:val="19"/>
        </w:rPr>
        <w:t>63</w:t>
      </w:r>
      <w:r w:rsidR="007F019D" w:rsidRPr="00313852">
        <w:rPr>
          <w:b/>
          <w:bCs/>
          <w:sz w:val="19"/>
          <w:szCs w:val="19"/>
        </w:rPr>
        <w:t>/2025</w:t>
      </w:r>
    </w:p>
    <w:p w14:paraId="42E22CFB" w14:textId="3AD9CE2C" w:rsidR="003E596F" w:rsidRPr="00313852" w:rsidRDefault="00C84214" w:rsidP="00313852">
      <w:pPr>
        <w:jc w:val="center"/>
        <w:rPr>
          <w:b/>
          <w:bCs/>
          <w:sz w:val="19"/>
          <w:szCs w:val="19"/>
        </w:rPr>
      </w:pPr>
      <w:r w:rsidRPr="00313852">
        <w:rPr>
          <w:b/>
          <w:bCs/>
          <w:sz w:val="19"/>
          <w:szCs w:val="19"/>
        </w:rPr>
        <w:t>na</w:t>
      </w:r>
    </w:p>
    <w:p w14:paraId="511014E5" w14:textId="50C736F7" w:rsidR="00BF1950" w:rsidRPr="00313852" w:rsidRDefault="009F6492" w:rsidP="00313852">
      <w:pPr>
        <w:jc w:val="center"/>
        <w:rPr>
          <w:rFonts w:eastAsiaTheme="majorEastAsia"/>
          <w:b/>
          <w:bCs/>
          <w:sz w:val="19"/>
          <w:szCs w:val="19"/>
        </w:rPr>
      </w:pPr>
      <w:bookmarkStart w:id="1" w:name="_Hlk210906035"/>
      <w:r w:rsidRPr="00313852">
        <w:rPr>
          <w:rFonts w:eastAsiaTheme="majorEastAsia"/>
          <w:b/>
          <w:bCs/>
          <w:sz w:val="19"/>
          <w:szCs w:val="19"/>
        </w:rPr>
        <w:t xml:space="preserve">Dostawa szafek ubraniowych </w:t>
      </w:r>
      <w:r w:rsidR="007F019D" w:rsidRPr="00313852">
        <w:rPr>
          <w:b/>
          <w:color w:val="000000" w:themeColor="text1"/>
          <w:sz w:val="19"/>
          <w:szCs w:val="19"/>
        </w:rPr>
        <w:t>dla Akademii Nauk Stosowanych w Elblągu</w:t>
      </w:r>
      <w:bookmarkStart w:id="2" w:name="_Hlk191455309"/>
      <w:bookmarkEnd w:id="1"/>
      <w:r w:rsidR="00BF1950" w:rsidRPr="00313852">
        <w:rPr>
          <w:b/>
          <w:sz w:val="19"/>
          <w:szCs w:val="19"/>
          <w:lang w:eastAsia="en-US"/>
        </w:rPr>
        <w:t>:</w:t>
      </w:r>
    </w:p>
    <w:bookmarkEnd w:id="2"/>
    <w:p w14:paraId="685B0E53" w14:textId="7CF7086F" w:rsidR="005C4A5F" w:rsidRPr="0043730D" w:rsidRDefault="0043730D" w:rsidP="00313852">
      <w:pPr>
        <w:jc w:val="center"/>
        <w:rPr>
          <w:b/>
          <w:color w:val="EE0000"/>
          <w:sz w:val="19"/>
          <w:szCs w:val="19"/>
        </w:rPr>
      </w:pPr>
      <w:r w:rsidRPr="0043730D">
        <w:rPr>
          <w:b/>
          <w:color w:val="EE0000"/>
          <w:sz w:val="19"/>
          <w:szCs w:val="19"/>
        </w:rPr>
        <w:t>Zmiana 29/10/2025</w:t>
      </w:r>
    </w:p>
    <w:p w14:paraId="312E2657" w14:textId="77777777" w:rsidR="00A0062D" w:rsidRPr="00313852" w:rsidRDefault="00A0062D" w:rsidP="00313852">
      <w:pPr>
        <w:jc w:val="center"/>
        <w:rPr>
          <w:b/>
          <w:color w:val="000000" w:themeColor="text1"/>
          <w:sz w:val="19"/>
          <w:szCs w:val="19"/>
        </w:rPr>
      </w:pPr>
    </w:p>
    <w:p w14:paraId="6299EA2A" w14:textId="77777777" w:rsidR="009F6492" w:rsidRPr="00313852" w:rsidRDefault="009F6492" w:rsidP="00313852">
      <w:pPr>
        <w:jc w:val="center"/>
        <w:rPr>
          <w:b/>
          <w:color w:val="000000" w:themeColor="text1"/>
          <w:sz w:val="19"/>
          <w:szCs w:val="19"/>
        </w:rPr>
      </w:pPr>
    </w:p>
    <w:bookmarkEnd w:id="0"/>
    <w:p w14:paraId="4ED4AA3F" w14:textId="5B2BAB49" w:rsidR="00EA00CF" w:rsidRPr="00313852" w:rsidRDefault="005E4FEB" w:rsidP="00313852">
      <w:pPr>
        <w:pStyle w:val="Akapitzlist"/>
        <w:numPr>
          <w:ilvl w:val="2"/>
          <w:numId w:val="3"/>
        </w:numPr>
        <w:ind w:left="567"/>
        <w:rPr>
          <w:color w:val="000000" w:themeColor="text1"/>
          <w:sz w:val="19"/>
          <w:szCs w:val="19"/>
        </w:rPr>
      </w:pPr>
      <w:r w:rsidRPr="00313852">
        <w:rPr>
          <w:bCs/>
          <w:color w:val="000000" w:themeColor="text1"/>
          <w:sz w:val="19"/>
          <w:szCs w:val="19"/>
        </w:rPr>
        <w:t>Do niniejszego postępowania nie stosuje się przepisów ustawy z dnia 11 września 2019</w:t>
      </w:r>
      <w:r w:rsidR="00A0062D" w:rsidRPr="00313852">
        <w:rPr>
          <w:bCs/>
          <w:color w:val="000000" w:themeColor="text1"/>
          <w:sz w:val="19"/>
          <w:szCs w:val="19"/>
        </w:rPr>
        <w:t xml:space="preserve"> </w:t>
      </w:r>
      <w:r w:rsidRPr="00313852">
        <w:rPr>
          <w:bCs/>
          <w:color w:val="000000" w:themeColor="text1"/>
          <w:sz w:val="19"/>
          <w:szCs w:val="19"/>
        </w:rPr>
        <w:t xml:space="preserve">r. Prawo Zamówień Publicznych </w:t>
      </w:r>
      <w:r w:rsidRPr="00313852">
        <w:rPr>
          <w:color w:val="000000" w:themeColor="text1"/>
          <w:sz w:val="19"/>
          <w:szCs w:val="19"/>
        </w:rPr>
        <w:t>(Dz.U.202</w:t>
      </w:r>
      <w:r w:rsidR="005C4A5F" w:rsidRPr="00313852">
        <w:rPr>
          <w:color w:val="000000" w:themeColor="text1"/>
          <w:sz w:val="19"/>
          <w:szCs w:val="19"/>
        </w:rPr>
        <w:t>4</w:t>
      </w:r>
      <w:r w:rsidR="005368F1" w:rsidRPr="00313852">
        <w:rPr>
          <w:color w:val="000000" w:themeColor="text1"/>
          <w:sz w:val="19"/>
          <w:szCs w:val="19"/>
        </w:rPr>
        <w:t>.1</w:t>
      </w:r>
      <w:r w:rsidR="005C4A5F" w:rsidRPr="00313852">
        <w:rPr>
          <w:color w:val="000000" w:themeColor="text1"/>
          <w:sz w:val="19"/>
          <w:szCs w:val="19"/>
        </w:rPr>
        <w:t>320</w:t>
      </w:r>
      <w:r w:rsidRPr="00313852">
        <w:rPr>
          <w:color w:val="000000" w:themeColor="text1"/>
          <w:sz w:val="19"/>
          <w:szCs w:val="19"/>
        </w:rPr>
        <w:t xml:space="preserve"> z późń. zm).</w:t>
      </w:r>
    </w:p>
    <w:p w14:paraId="3F0C65B3" w14:textId="5304C099" w:rsidR="00EA00CF" w:rsidRPr="00313852" w:rsidRDefault="00EA00CF" w:rsidP="00313852">
      <w:pPr>
        <w:pStyle w:val="Akapitzlist"/>
        <w:numPr>
          <w:ilvl w:val="2"/>
          <w:numId w:val="3"/>
        </w:numPr>
        <w:ind w:left="567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Postępowanie prowadzone jest w formie Zapytania ofertowego – procedury określonej w Zarządzeniu Nr 39/2022 Rektora Akademii Nauk Stosowanych w Elblągu z dnia 29 czerwca 2022 r. </w:t>
      </w:r>
    </w:p>
    <w:p w14:paraId="615A55FF" w14:textId="0EF09838" w:rsidR="005E4FEB" w:rsidRPr="00313852" w:rsidRDefault="005E4FEB" w:rsidP="00313852">
      <w:pPr>
        <w:pStyle w:val="Akapitzlist"/>
        <w:numPr>
          <w:ilvl w:val="2"/>
          <w:numId w:val="3"/>
        </w:numPr>
        <w:ind w:left="567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Treść </w:t>
      </w:r>
      <w:r w:rsidR="00236C3A" w:rsidRPr="00313852">
        <w:rPr>
          <w:color w:val="000000" w:themeColor="text1"/>
          <w:sz w:val="19"/>
          <w:szCs w:val="19"/>
        </w:rPr>
        <w:t>Zapytania ofertowego</w:t>
      </w:r>
      <w:r w:rsidRPr="00313852">
        <w:rPr>
          <w:color w:val="000000" w:themeColor="text1"/>
          <w:sz w:val="19"/>
          <w:szCs w:val="19"/>
        </w:rPr>
        <w:t xml:space="preserve"> została opublikowana na stronie internetowej Zamawiającego</w:t>
      </w:r>
      <w:r w:rsidR="00503F92" w:rsidRPr="00313852">
        <w:rPr>
          <w:color w:val="000000" w:themeColor="text1"/>
          <w:sz w:val="19"/>
          <w:szCs w:val="19"/>
        </w:rPr>
        <w:t xml:space="preserve">: </w:t>
      </w:r>
      <w:hyperlink r:id="rId10" w:history="1">
        <w:r w:rsidR="00236C3A" w:rsidRPr="00313852">
          <w:rPr>
            <w:rStyle w:val="Hipercze"/>
            <w:color w:val="auto"/>
            <w:sz w:val="19"/>
            <w:szCs w:val="19"/>
          </w:rPr>
          <w:t>www.ans-elblag.pl</w:t>
        </w:r>
      </w:hyperlink>
      <w:r w:rsidRPr="00313852">
        <w:rPr>
          <w:sz w:val="19"/>
          <w:szCs w:val="19"/>
        </w:rPr>
        <w:t xml:space="preserve"> w zakładce Zamówienia publiczne.</w:t>
      </w:r>
    </w:p>
    <w:p w14:paraId="61A1FE36" w14:textId="77777777" w:rsidR="005E4FEB" w:rsidRPr="00313852" w:rsidRDefault="005E4FEB" w:rsidP="00313852">
      <w:pPr>
        <w:rPr>
          <w:color w:val="000000" w:themeColor="text1"/>
          <w:sz w:val="19"/>
          <w:szCs w:val="19"/>
        </w:rPr>
      </w:pPr>
    </w:p>
    <w:p w14:paraId="1EA25102" w14:textId="77777777" w:rsidR="005E4FEB" w:rsidRPr="00313852" w:rsidRDefault="005E4FEB" w:rsidP="00313852">
      <w:pPr>
        <w:rPr>
          <w:color w:val="000000" w:themeColor="text1"/>
          <w:sz w:val="19"/>
          <w:szCs w:val="19"/>
        </w:rPr>
      </w:pPr>
    </w:p>
    <w:p w14:paraId="33398574" w14:textId="77777777" w:rsidR="005E4FEB" w:rsidRPr="00313852" w:rsidRDefault="005E4FEB" w:rsidP="00313852">
      <w:pPr>
        <w:rPr>
          <w:color w:val="000000" w:themeColor="text1"/>
          <w:sz w:val="19"/>
          <w:szCs w:val="19"/>
        </w:rPr>
      </w:pPr>
    </w:p>
    <w:p w14:paraId="578C162B" w14:textId="77777777" w:rsidR="00EF07B2" w:rsidRPr="00313852" w:rsidRDefault="00EF07B2" w:rsidP="00313852">
      <w:pPr>
        <w:rPr>
          <w:color w:val="000000" w:themeColor="text1"/>
          <w:sz w:val="19"/>
          <w:szCs w:val="19"/>
        </w:rPr>
      </w:pPr>
    </w:p>
    <w:p w14:paraId="2A076505" w14:textId="77777777" w:rsidR="003E257A" w:rsidRPr="00313852" w:rsidRDefault="003E257A" w:rsidP="00313852">
      <w:pPr>
        <w:rPr>
          <w:color w:val="000000" w:themeColor="text1"/>
          <w:sz w:val="19"/>
          <w:szCs w:val="19"/>
        </w:rPr>
      </w:pPr>
    </w:p>
    <w:p w14:paraId="4403A284" w14:textId="77777777" w:rsidR="003E257A" w:rsidRPr="00313852" w:rsidRDefault="003E257A" w:rsidP="00313852">
      <w:pPr>
        <w:rPr>
          <w:color w:val="000000" w:themeColor="text1"/>
          <w:sz w:val="19"/>
          <w:szCs w:val="19"/>
        </w:rPr>
      </w:pPr>
    </w:p>
    <w:p w14:paraId="1114EAB7" w14:textId="77777777" w:rsidR="00562A1B" w:rsidRPr="00313852" w:rsidRDefault="00562A1B" w:rsidP="00313852">
      <w:pPr>
        <w:rPr>
          <w:color w:val="000000" w:themeColor="text1"/>
          <w:sz w:val="19"/>
          <w:szCs w:val="19"/>
        </w:rPr>
      </w:pPr>
    </w:p>
    <w:p w14:paraId="593FF59E" w14:textId="77777777" w:rsidR="009F6492" w:rsidRPr="00313852" w:rsidRDefault="009F6492" w:rsidP="00313852">
      <w:pPr>
        <w:rPr>
          <w:color w:val="000000" w:themeColor="text1"/>
          <w:sz w:val="19"/>
          <w:szCs w:val="19"/>
        </w:rPr>
      </w:pPr>
    </w:p>
    <w:p w14:paraId="7D62D0F4" w14:textId="77777777" w:rsidR="009F6492" w:rsidRPr="00313852" w:rsidRDefault="009F6492" w:rsidP="00313852">
      <w:pPr>
        <w:rPr>
          <w:color w:val="000000" w:themeColor="text1"/>
          <w:sz w:val="19"/>
          <w:szCs w:val="19"/>
        </w:rPr>
      </w:pPr>
    </w:p>
    <w:p w14:paraId="6C0D4326" w14:textId="77777777" w:rsidR="009F6492" w:rsidRPr="00313852" w:rsidRDefault="009F6492" w:rsidP="00313852">
      <w:pPr>
        <w:rPr>
          <w:color w:val="000000" w:themeColor="text1"/>
          <w:sz w:val="19"/>
          <w:szCs w:val="19"/>
        </w:rPr>
      </w:pPr>
    </w:p>
    <w:p w14:paraId="53DF9229" w14:textId="77777777" w:rsidR="009F6492" w:rsidRPr="00313852" w:rsidRDefault="009F6492" w:rsidP="00313852">
      <w:pPr>
        <w:rPr>
          <w:color w:val="000000" w:themeColor="text1"/>
          <w:sz w:val="19"/>
          <w:szCs w:val="19"/>
        </w:rPr>
      </w:pPr>
    </w:p>
    <w:p w14:paraId="1CE86583" w14:textId="77777777" w:rsidR="009F6492" w:rsidRDefault="009F6492" w:rsidP="00313852">
      <w:pPr>
        <w:rPr>
          <w:color w:val="000000" w:themeColor="text1"/>
          <w:sz w:val="19"/>
          <w:szCs w:val="19"/>
        </w:rPr>
      </w:pPr>
    </w:p>
    <w:p w14:paraId="7A15FF5D" w14:textId="77777777" w:rsidR="00313852" w:rsidRDefault="00313852" w:rsidP="00313852">
      <w:pPr>
        <w:rPr>
          <w:color w:val="000000" w:themeColor="text1"/>
          <w:sz w:val="19"/>
          <w:szCs w:val="19"/>
        </w:rPr>
      </w:pPr>
    </w:p>
    <w:p w14:paraId="4AD8BE48" w14:textId="77777777" w:rsidR="00313852" w:rsidRDefault="00313852" w:rsidP="00313852">
      <w:pPr>
        <w:rPr>
          <w:color w:val="000000" w:themeColor="text1"/>
          <w:sz w:val="19"/>
          <w:szCs w:val="19"/>
        </w:rPr>
      </w:pPr>
    </w:p>
    <w:p w14:paraId="0256EBD1" w14:textId="77777777" w:rsidR="00313852" w:rsidRDefault="00313852" w:rsidP="00313852">
      <w:pPr>
        <w:rPr>
          <w:color w:val="000000" w:themeColor="text1"/>
          <w:sz w:val="19"/>
          <w:szCs w:val="19"/>
        </w:rPr>
      </w:pPr>
    </w:p>
    <w:p w14:paraId="5A8CC9F8" w14:textId="77777777" w:rsidR="00313852" w:rsidRPr="00313852" w:rsidRDefault="00313852" w:rsidP="00313852">
      <w:pPr>
        <w:rPr>
          <w:color w:val="000000" w:themeColor="text1"/>
          <w:sz w:val="19"/>
          <w:szCs w:val="19"/>
        </w:rPr>
      </w:pPr>
    </w:p>
    <w:p w14:paraId="4636E713" w14:textId="77777777" w:rsidR="00D42278" w:rsidRPr="00313852" w:rsidRDefault="00D42278" w:rsidP="00313852">
      <w:pPr>
        <w:rPr>
          <w:color w:val="000000" w:themeColor="text1"/>
          <w:sz w:val="19"/>
          <w:szCs w:val="19"/>
        </w:rPr>
      </w:pPr>
    </w:p>
    <w:p w14:paraId="153218C1" w14:textId="48BF3867" w:rsidR="002572E6" w:rsidRPr="00313852" w:rsidRDefault="00183EC9" w:rsidP="00313852">
      <w:pPr>
        <w:rPr>
          <w:color w:val="000000" w:themeColor="text1"/>
          <w:sz w:val="19"/>
          <w:szCs w:val="19"/>
        </w:rPr>
      </w:pPr>
      <w:r w:rsidRPr="00313852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07F1459" wp14:editId="64196A30">
                <wp:simplePos x="0" y="0"/>
                <wp:positionH relativeFrom="margin">
                  <wp:posOffset>13970</wp:posOffset>
                </wp:positionH>
                <wp:positionV relativeFrom="paragraph">
                  <wp:posOffset>210820</wp:posOffset>
                </wp:positionV>
                <wp:extent cx="6096000" cy="1804670"/>
                <wp:effectExtent l="0" t="0" r="0" b="5080"/>
                <wp:wrapSquare wrapText="bothSides"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80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E0EF2" w14:textId="77777777" w:rsidR="005E4FEB" w:rsidRPr="00F50C81" w:rsidRDefault="005E4FEB" w:rsidP="005E4FEB">
                            <w:pPr>
                              <w:rPr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F50C81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ZATWIERDZAM:</w:t>
                            </w:r>
                          </w:p>
                          <w:p w14:paraId="2B8E41D7" w14:textId="77777777" w:rsidR="00335AA0" w:rsidRPr="00BC718B" w:rsidRDefault="00335AA0" w:rsidP="00335AA0">
                            <w:pPr>
                              <w:rPr>
                                <w:b/>
                                <w:bCs/>
                                <w:sz w:val="21"/>
                                <w:szCs w:val="21"/>
                                <w:lang w:val="de-DE" w:eastAsia="en-US"/>
                              </w:rPr>
                            </w:pPr>
                            <w:r w:rsidRPr="00335417">
                              <w:rPr>
                                <w:b/>
                                <w:sz w:val="21"/>
                                <w:szCs w:val="21"/>
                                <w:lang w:val="de-DE"/>
                              </w:rPr>
                              <w:t>dr inż. Jarosław Niedojadło, prof. uczelni</w:t>
                            </w:r>
                            <w:r w:rsidRPr="00335417">
                              <w:rPr>
                                <w:b/>
                                <w:sz w:val="21"/>
                                <w:szCs w:val="21"/>
                              </w:rPr>
                              <w:t>- Rektor ANS w Elblągu</w:t>
                            </w:r>
                          </w:p>
                          <w:p w14:paraId="4430D1FA" w14:textId="70529796" w:rsidR="001D41F7" w:rsidRPr="00F50C81" w:rsidRDefault="001D41F7" w:rsidP="003E596F">
                            <w:pPr>
                              <w:rPr>
                                <w:b/>
                                <w:bCs/>
                                <w:sz w:val="19"/>
                                <w:szCs w:val="19"/>
                                <w:shd w:val="clear" w:color="auto" w:fill="FFFFFF"/>
                              </w:rPr>
                            </w:pPr>
                          </w:p>
                          <w:p w14:paraId="1A667C0B" w14:textId="77777777" w:rsidR="008C7C68" w:rsidRPr="00F50C81" w:rsidRDefault="008C7C68" w:rsidP="005E4FEB">
                            <w:pPr>
                              <w:rPr>
                                <w:sz w:val="19"/>
                                <w:szCs w:val="19"/>
                                <w:lang w:eastAsia="en-US"/>
                              </w:rPr>
                            </w:pPr>
                          </w:p>
                          <w:p w14:paraId="7A4CD2C6" w14:textId="77777777" w:rsidR="001D41F7" w:rsidRPr="00F50C81" w:rsidRDefault="001D41F7" w:rsidP="005E4FEB">
                            <w:pPr>
                              <w:rPr>
                                <w:sz w:val="19"/>
                                <w:szCs w:val="19"/>
                                <w:lang w:eastAsia="en-US"/>
                              </w:rPr>
                            </w:pPr>
                          </w:p>
                          <w:p w14:paraId="3C4F92AF" w14:textId="77777777" w:rsidR="001D41F7" w:rsidRPr="00F50C81" w:rsidRDefault="001D41F7" w:rsidP="005E4FEB">
                            <w:pPr>
                              <w:rPr>
                                <w:sz w:val="19"/>
                                <w:szCs w:val="19"/>
                                <w:lang w:eastAsia="en-US"/>
                              </w:rPr>
                            </w:pPr>
                          </w:p>
                          <w:p w14:paraId="2695796E" w14:textId="703F027E" w:rsidR="005E4FEB" w:rsidRPr="00F50C81" w:rsidRDefault="005E4FEB" w:rsidP="005E4FEB">
                            <w:pPr>
                              <w:rPr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F50C81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.......................................................</w:t>
                            </w:r>
                          </w:p>
                          <w:p w14:paraId="4F604B19" w14:textId="2F83D7ED" w:rsidR="005E4FEB" w:rsidRPr="00F50C81" w:rsidRDefault="002A6A57" w:rsidP="005E4FEB">
                            <w:pPr>
                              <w:rPr>
                                <w:bCs/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F50C81">
                              <w:rPr>
                                <w:sz w:val="19"/>
                                <w:szCs w:val="19"/>
                                <w:lang w:eastAsia="en-US"/>
                              </w:rPr>
                              <w:t xml:space="preserve">                    </w:t>
                            </w:r>
                            <w:r w:rsidR="005E4FEB" w:rsidRPr="00F50C81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(podpis)</w:t>
                            </w:r>
                          </w:p>
                          <w:p w14:paraId="17D26503" w14:textId="77777777" w:rsidR="008C7C68" w:rsidRPr="00F50C81" w:rsidRDefault="008C7C68" w:rsidP="005E4FEB">
                            <w:pPr>
                              <w:spacing w:after="240"/>
                              <w:rPr>
                                <w:sz w:val="19"/>
                                <w:szCs w:val="19"/>
                                <w:lang w:eastAsia="en-US"/>
                              </w:rPr>
                            </w:pPr>
                          </w:p>
                          <w:p w14:paraId="48B54865" w14:textId="6A334736" w:rsidR="005E4FEB" w:rsidRPr="00F50C81" w:rsidRDefault="005E4FEB" w:rsidP="005E4FEB">
                            <w:pPr>
                              <w:shd w:val="clear" w:color="auto" w:fill="FFFFFF" w:themeFill="background1"/>
                              <w:spacing w:after="240"/>
                              <w:rPr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F50C81">
                              <w:rPr>
                                <w:sz w:val="19"/>
                                <w:szCs w:val="19"/>
                                <w:lang w:eastAsia="en-US"/>
                              </w:rPr>
                              <w:t xml:space="preserve">Elbląg, </w:t>
                            </w:r>
                            <w:r w:rsidRPr="00ED6CDA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dnia</w:t>
                            </w:r>
                            <w:r w:rsidR="009721FE" w:rsidRPr="00ED6CDA">
                              <w:rPr>
                                <w:sz w:val="19"/>
                                <w:szCs w:val="19"/>
                                <w:lang w:eastAsia="en-US"/>
                              </w:rPr>
                              <w:t xml:space="preserve"> </w:t>
                            </w:r>
                            <w:r w:rsidR="00936845" w:rsidRPr="00141143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2</w:t>
                            </w:r>
                            <w:r w:rsidR="009C60BC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4</w:t>
                            </w:r>
                            <w:r w:rsidR="003E596F" w:rsidRPr="00141143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.</w:t>
                            </w:r>
                            <w:r w:rsidR="009F6492" w:rsidRPr="00141143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10</w:t>
                            </w:r>
                            <w:r w:rsidR="003E596F" w:rsidRPr="00141143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.</w:t>
                            </w:r>
                            <w:r w:rsidR="00A0062D" w:rsidRPr="00141143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2025</w:t>
                            </w:r>
                            <w:r w:rsidR="00A0062D" w:rsidRPr="00ED6CDA">
                              <w:rPr>
                                <w:sz w:val="19"/>
                                <w:szCs w:val="19"/>
                                <w:lang w:eastAsia="en-US"/>
                              </w:rPr>
                              <w:t xml:space="preserve"> r.</w:t>
                            </w:r>
                          </w:p>
                          <w:p w14:paraId="6DA71A6A" w14:textId="77777777" w:rsidR="005E4FEB" w:rsidRDefault="005E4FEB" w:rsidP="005E4F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7F1459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.1pt;margin-top:16.6pt;width:480pt;height:142.1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" strokeweight=".5pt">
                <v:textbox style="mso-fit-shape-to-text:t">
                  <w:txbxContent>
                    <w:p w14:paraId="4E0E0EF2" w14:textId="77777777" w:rsidR="005E4FEB" w:rsidRPr="00F50C81" w:rsidRDefault="005E4FEB" w:rsidP="005E4FEB">
                      <w:pPr>
                        <w:rPr>
                          <w:sz w:val="19"/>
                          <w:szCs w:val="19"/>
                          <w:lang w:eastAsia="en-US"/>
                        </w:rPr>
                      </w:pPr>
                      <w:r w:rsidRPr="00F50C81">
                        <w:rPr>
                          <w:sz w:val="19"/>
                          <w:szCs w:val="19"/>
                          <w:lang w:eastAsia="en-US"/>
                        </w:rPr>
                        <w:t>ZATWIERDZAM:</w:t>
                      </w:r>
                    </w:p>
                    <w:p w14:paraId="2B8E41D7" w14:textId="77777777" w:rsidR="00335AA0" w:rsidRPr="00BC718B" w:rsidRDefault="00335AA0" w:rsidP="00335AA0">
                      <w:pPr>
                        <w:rPr>
                          <w:b/>
                          <w:bCs/>
                          <w:sz w:val="21"/>
                          <w:szCs w:val="21"/>
                          <w:lang w:val="de-DE" w:eastAsia="en-US"/>
                        </w:rPr>
                      </w:pPr>
                      <w:r w:rsidRPr="00335417">
                        <w:rPr>
                          <w:b/>
                          <w:sz w:val="21"/>
                          <w:szCs w:val="21"/>
                          <w:lang w:val="de-DE"/>
                        </w:rPr>
                        <w:t>dr inż. Jarosław Niedojadło, prof. uczelni</w:t>
                      </w:r>
                      <w:r w:rsidRPr="00335417">
                        <w:rPr>
                          <w:b/>
                          <w:sz w:val="21"/>
                          <w:szCs w:val="21"/>
                        </w:rPr>
                        <w:t>- Rektor ANS w Elblągu</w:t>
                      </w:r>
                    </w:p>
                    <w:p w14:paraId="4430D1FA" w14:textId="70529796" w:rsidR="001D41F7" w:rsidRPr="00F50C81" w:rsidRDefault="001D41F7" w:rsidP="003E596F">
                      <w:pPr>
                        <w:rPr>
                          <w:b/>
                          <w:bCs/>
                          <w:sz w:val="19"/>
                          <w:szCs w:val="19"/>
                          <w:shd w:val="clear" w:color="auto" w:fill="FFFFFF"/>
                        </w:rPr>
                      </w:pPr>
                    </w:p>
                    <w:p w14:paraId="1A667C0B" w14:textId="77777777" w:rsidR="008C7C68" w:rsidRPr="00F50C81" w:rsidRDefault="008C7C68" w:rsidP="005E4FEB">
                      <w:pPr>
                        <w:rPr>
                          <w:sz w:val="19"/>
                          <w:szCs w:val="19"/>
                          <w:lang w:eastAsia="en-US"/>
                        </w:rPr>
                      </w:pPr>
                    </w:p>
                    <w:p w14:paraId="7A4CD2C6" w14:textId="77777777" w:rsidR="001D41F7" w:rsidRPr="00F50C81" w:rsidRDefault="001D41F7" w:rsidP="005E4FEB">
                      <w:pPr>
                        <w:rPr>
                          <w:sz w:val="19"/>
                          <w:szCs w:val="19"/>
                          <w:lang w:eastAsia="en-US"/>
                        </w:rPr>
                      </w:pPr>
                    </w:p>
                    <w:p w14:paraId="3C4F92AF" w14:textId="77777777" w:rsidR="001D41F7" w:rsidRPr="00F50C81" w:rsidRDefault="001D41F7" w:rsidP="005E4FEB">
                      <w:pPr>
                        <w:rPr>
                          <w:sz w:val="19"/>
                          <w:szCs w:val="19"/>
                          <w:lang w:eastAsia="en-US"/>
                        </w:rPr>
                      </w:pPr>
                    </w:p>
                    <w:p w14:paraId="2695796E" w14:textId="703F027E" w:rsidR="005E4FEB" w:rsidRPr="00F50C81" w:rsidRDefault="005E4FEB" w:rsidP="005E4FEB">
                      <w:pPr>
                        <w:rPr>
                          <w:sz w:val="19"/>
                          <w:szCs w:val="19"/>
                          <w:lang w:eastAsia="en-US"/>
                        </w:rPr>
                      </w:pPr>
                      <w:r w:rsidRPr="00F50C81">
                        <w:rPr>
                          <w:sz w:val="19"/>
                          <w:szCs w:val="19"/>
                          <w:lang w:eastAsia="en-US"/>
                        </w:rPr>
                        <w:t>.......................................................</w:t>
                      </w:r>
                    </w:p>
                    <w:p w14:paraId="4F604B19" w14:textId="2F83D7ED" w:rsidR="005E4FEB" w:rsidRPr="00F50C81" w:rsidRDefault="002A6A57" w:rsidP="005E4FEB">
                      <w:pPr>
                        <w:rPr>
                          <w:bCs/>
                          <w:sz w:val="19"/>
                          <w:szCs w:val="19"/>
                          <w:lang w:eastAsia="en-US"/>
                        </w:rPr>
                      </w:pPr>
                      <w:r w:rsidRPr="00F50C81">
                        <w:rPr>
                          <w:sz w:val="19"/>
                          <w:szCs w:val="19"/>
                          <w:lang w:eastAsia="en-US"/>
                        </w:rPr>
                        <w:t xml:space="preserve">                    </w:t>
                      </w:r>
                      <w:r w:rsidR="005E4FEB" w:rsidRPr="00F50C81">
                        <w:rPr>
                          <w:sz w:val="19"/>
                          <w:szCs w:val="19"/>
                          <w:lang w:eastAsia="en-US"/>
                        </w:rPr>
                        <w:t>(podpis)</w:t>
                      </w:r>
                    </w:p>
                    <w:p w14:paraId="17D26503" w14:textId="77777777" w:rsidR="008C7C68" w:rsidRPr="00F50C81" w:rsidRDefault="008C7C68" w:rsidP="005E4FEB">
                      <w:pPr>
                        <w:spacing w:after="240"/>
                        <w:rPr>
                          <w:sz w:val="19"/>
                          <w:szCs w:val="19"/>
                          <w:lang w:eastAsia="en-US"/>
                        </w:rPr>
                      </w:pPr>
                    </w:p>
                    <w:p w14:paraId="48B54865" w14:textId="6A334736" w:rsidR="005E4FEB" w:rsidRPr="00F50C81" w:rsidRDefault="005E4FEB" w:rsidP="005E4FEB">
                      <w:pPr>
                        <w:shd w:val="clear" w:color="auto" w:fill="FFFFFF" w:themeFill="background1"/>
                        <w:spacing w:after="240"/>
                        <w:rPr>
                          <w:sz w:val="19"/>
                          <w:szCs w:val="19"/>
                          <w:lang w:eastAsia="en-US"/>
                        </w:rPr>
                      </w:pPr>
                      <w:r w:rsidRPr="00F50C81">
                        <w:rPr>
                          <w:sz w:val="19"/>
                          <w:szCs w:val="19"/>
                          <w:lang w:eastAsia="en-US"/>
                        </w:rPr>
                        <w:t xml:space="preserve">Elbląg, </w:t>
                      </w:r>
                      <w:r w:rsidRPr="00ED6CDA">
                        <w:rPr>
                          <w:sz w:val="19"/>
                          <w:szCs w:val="19"/>
                          <w:lang w:eastAsia="en-US"/>
                        </w:rPr>
                        <w:t>dnia</w:t>
                      </w:r>
                      <w:r w:rsidR="009721FE" w:rsidRPr="00ED6CDA">
                        <w:rPr>
                          <w:sz w:val="19"/>
                          <w:szCs w:val="19"/>
                          <w:lang w:eastAsia="en-US"/>
                        </w:rPr>
                        <w:t xml:space="preserve"> </w:t>
                      </w:r>
                      <w:r w:rsidR="00936845" w:rsidRPr="00141143">
                        <w:rPr>
                          <w:sz w:val="19"/>
                          <w:szCs w:val="19"/>
                          <w:lang w:eastAsia="en-US"/>
                        </w:rPr>
                        <w:t>2</w:t>
                      </w:r>
                      <w:r w:rsidR="009C60BC">
                        <w:rPr>
                          <w:sz w:val="19"/>
                          <w:szCs w:val="19"/>
                          <w:lang w:eastAsia="en-US"/>
                        </w:rPr>
                        <w:t>4</w:t>
                      </w:r>
                      <w:r w:rsidR="003E596F" w:rsidRPr="00141143">
                        <w:rPr>
                          <w:sz w:val="19"/>
                          <w:szCs w:val="19"/>
                          <w:lang w:eastAsia="en-US"/>
                        </w:rPr>
                        <w:t>.</w:t>
                      </w:r>
                      <w:r w:rsidR="009F6492" w:rsidRPr="00141143">
                        <w:rPr>
                          <w:sz w:val="19"/>
                          <w:szCs w:val="19"/>
                          <w:lang w:eastAsia="en-US"/>
                        </w:rPr>
                        <w:t>10</w:t>
                      </w:r>
                      <w:r w:rsidR="003E596F" w:rsidRPr="00141143">
                        <w:rPr>
                          <w:sz w:val="19"/>
                          <w:szCs w:val="19"/>
                          <w:lang w:eastAsia="en-US"/>
                        </w:rPr>
                        <w:t>.</w:t>
                      </w:r>
                      <w:r w:rsidR="00A0062D" w:rsidRPr="00141143">
                        <w:rPr>
                          <w:sz w:val="19"/>
                          <w:szCs w:val="19"/>
                          <w:lang w:eastAsia="en-US"/>
                        </w:rPr>
                        <w:t>2025</w:t>
                      </w:r>
                      <w:r w:rsidR="00A0062D" w:rsidRPr="00ED6CDA">
                        <w:rPr>
                          <w:sz w:val="19"/>
                          <w:szCs w:val="19"/>
                          <w:lang w:eastAsia="en-US"/>
                        </w:rPr>
                        <w:t xml:space="preserve"> r.</w:t>
                      </w:r>
                    </w:p>
                    <w:p w14:paraId="6DA71A6A" w14:textId="77777777" w:rsidR="005E4FEB" w:rsidRDefault="005E4FEB" w:rsidP="005E4FEB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F411D0" w14:textId="376E5B89" w:rsidR="00627080" w:rsidRPr="00313852" w:rsidRDefault="00627080" w:rsidP="00313852">
      <w:pPr>
        <w:pStyle w:val="Tekstpodstawowy"/>
        <w:numPr>
          <w:ilvl w:val="0"/>
          <w:numId w:val="2"/>
        </w:numPr>
        <w:tabs>
          <w:tab w:val="left" w:pos="284"/>
        </w:tabs>
        <w:ind w:left="284" w:hanging="284"/>
        <w:rPr>
          <w:color w:val="000000" w:themeColor="text1"/>
          <w:sz w:val="19"/>
          <w:szCs w:val="19"/>
        </w:rPr>
      </w:pPr>
      <w:r w:rsidRPr="00313852">
        <w:rPr>
          <w:b/>
          <w:bCs/>
          <w:smallCaps/>
          <w:color w:val="000000" w:themeColor="text1"/>
          <w:sz w:val="19"/>
          <w:szCs w:val="19"/>
        </w:rPr>
        <w:lastRenderedPageBreak/>
        <w:t>Podstawowe informacje o procedurze</w:t>
      </w:r>
    </w:p>
    <w:p w14:paraId="375C17A7" w14:textId="0069F6E8" w:rsidR="00627080" w:rsidRPr="00313852" w:rsidRDefault="00627080" w:rsidP="00313852">
      <w:pPr>
        <w:pStyle w:val="Akapitzlist"/>
        <w:numPr>
          <w:ilvl w:val="6"/>
          <w:numId w:val="2"/>
        </w:numPr>
        <w:ind w:left="567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Wykonawca przystępujący do postępowania zobowiązany jest do przygotowania oferty w sposób zgodny </w:t>
      </w:r>
      <w:r w:rsidR="00403A91" w:rsidRPr="00313852">
        <w:rPr>
          <w:color w:val="000000" w:themeColor="text1"/>
          <w:sz w:val="19"/>
          <w:szCs w:val="19"/>
        </w:rPr>
        <w:br/>
      </w:r>
      <w:r w:rsidRPr="00313852">
        <w:rPr>
          <w:color w:val="000000" w:themeColor="text1"/>
          <w:sz w:val="19"/>
          <w:szCs w:val="19"/>
        </w:rPr>
        <w:t xml:space="preserve">z niniejszym </w:t>
      </w:r>
      <w:r w:rsidR="00AA6515" w:rsidRPr="00313852">
        <w:rPr>
          <w:color w:val="000000" w:themeColor="text1"/>
          <w:sz w:val="19"/>
          <w:szCs w:val="19"/>
        </w:rPr>
        <w:t>Zapytaniem ofertowym</w:t>
      </w:r>
      <w:r w:rsidRPr="00313852">
        <w:rPr>
          <w:color w:val="000000" w:themeColor="text1"/>
          <w:sz w:val="19"/>
          <w:szCs w:val="19"/>
        </w:rPr>
        <w:t xml:space="preserve"> wraz z załącznikami do niego, zwanym dalej </w:t>
      </w:r>
      <w:r w:rsidR="00AA6515" w:rsidRPr="00313852">
        <w:rPr>
          <w:color w:val="000000" w:themeColor="text1"/>
          <w:sz w:val="19"/>
          <w:szCs w:val="19"/>
        </w:rPr>
        <w:t>Zapytaniem ofertowym</w:t>
      </w:r>
      <w:r w:rsidRPr="00313852">
        <w:rPr>
          <w:color w:val="000000" w:themeColor="text1"/>
          <w:sz w:val="19"/>
          <w:szCs w:val="19"/>
        </w:rPr>
        <w:t>.</w:t>
      </w:r>
    </w:p>
    <w:p w14:paraId="63043942" w14:textId="72004B75" w:rsidR="00627080" w:rsidRPr="00313852" w:rsidRDefault="00627080" w:rsidP="00313852">
      <w:pPr>
        <w:pStyle w:val="Akapitzlist"/>
        <w:numPr>
          <w:ilvl w:val="6"/>
          <w:numId w:val="2"/>
        </w:numPr>
        <w:ind w:left="567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Ilekroć w </w:t>
      </w:r>
      <w:r w:rsidR="00AA6515" w:rsidRPr="00313852">
        <w:rPr>
          <w:color w:val="000000" w:themeColor="text1"/>
          <w:sz w:val="19"/>
          <w:szCs w:val="19"/>
        </w:rPr>
        <w:t>Zapytaniu ofertowym</w:t>
      </w:r>
      <w:r w:rsidRPr="00313852">
        <w:rPr>
          <w:color w:val="000000" w:themeColor="text1"/>
          <w:sz w:val="19"/>
          <w:szCs w:val="19"/>
        </w:rPr>
        <w:t>i załącznikach do niego jest mowa o:</w:t>
      </w:r>
    </w:p>
    <w:p w14:paraId="34157FC7" w14:textId="62C2F4C1" w:rsidR="00627080" w:rsidRPr="00313852" w:rsidRDefault="00627080" w:rsidP="00313852">
      <w:pPr>
        <w:numPr>
          <w:ilvl w:val="1"/>
          <w:numId w:val="6"/>
        </w:numPr>
        <w:ind w:left="851" w:hanging="284"/>
        <w:rPr>
          <w:rFonts w:eastAsia="Calibri"/>
          <w:b/>
          <w:color w:val="000000" w:themeColor="text1"/>
          <w:sz w:val="19"/>
          <w:szCs w:val="19"/>
        </w:rPr>
      </w:pPr>
      <w:r w:rsidRPr="00313852">
        <w:rPr>
          <w:rFonts w:eastAsia="Calibri"/>
          <w:b/>
          <w:color w:val="000000" w:themeColor="text1"/>
          <w:sz w:val="19"/>
          <w:szCs w:val="19"/>
        </w:rPr>
        <w:t xml:space="preserve">ustawie </w:t>
      </w:r>
      <w:r w:rsidRPr="00313852">
        <w:rPr>
          <w:b/>
          <w:color w:val="000000" w:themeColor="text1"/>
          <w:sz w:val="19"/>
          <w:szCs w:val="19"/>
        </w:rPr>
        <w:t xml:space="preserve">PZP- </w:t>
      </w:r>
      <w:r w:rsidRPr="00313852">
        <w:rPr>
          <w:color w:val="000000" w:themeColor="text1"/>
          <w:sz w:val="19"/>
          <w:szCs w:val="19"/>
        </w:rPr>
        <w:t xml:space="preserve">należy przez to rozumieć ustawę z dnia </w:t>
      </w:r>
      <w:r w:rsidRPr="00313852">
        <w:rPr>
          <w:bCs/>
          <w:color w:val="000000" w:themeColor="text1"/>
          <w:sz w:val="19"/>
          <w:szCs w:val="19"/>
        </w:rPr>
        <w:t xml:space="preserve">11 września 2019r. Prawo Zamówień Publicznych </w:t>
      </w:r>
      <w:r w:rsidRPr="00313852">
        <w:rPr>
          <w:color w:val="000000" w:themeColor="text1"/>
          <w:sz w:val="19"/>
          <w:szCs w:val="19"/>
        </w:rPr>
        <w:t>(</w:t>
      </w:r>
      <w:r w:rsidR="00503F92" w:rsidRPr="00313852">
        <w:rPr>
          <w:color w:val="000000" w:themeColor="text1"/>
          <w:sz w:val="19"/>
          <w:szCs w:val="19"/>
        </w:rPr>
        <w:t>Dz.U.202</w:t>
      </w:r>
      <w:r w:rsidR="007A1004" w:rsidRPr="00313852">
        <w:rPr>
          <w:color w:val="000000" w:themeColor="text1"/>
          <w:sz w:val="19"/>
          <w:szCs w:val="19"/>
        </w:rPr>
        <w:t>4</w:t>
      </w:r>
      <w:r w:rsidR="005368F1" w:rsidRPr="00313852">
        <w:rPr>
          <w:color w:val="000000" w:themeColor="text1"/>
          <w:sz w:val="19"/>
          <w:szCs w:val="19"/>
        </w:rPr>
        <w:t>.1</w:t>
      </w:r>
      <w:r w:rsidR="007A1004" w:rsidRPr="00313852">
        <w:rPr>
          <w:color w:val="000000" w:themeColor="text1"/>
          <w:sz w:val="19"/>
          <w:szCs w:val="19"/>
        </w:rPr>
        <w:t>320</w:t>
      </w:r>
      <w:r w:rsidR="00503F92" w:rsidRPr="00313852">
        <w:rPr>
          <w:color w:val="000000" w:themeColor="text1"/>
          <w:sz w:val="19"/>
          <w:szCs w:val="19"/>
        </w:rPr>
        <w:t xml:space="preserve"> z późń. </w:t>
      </w:r>
      <w:r w:rsidR="00640CB9" w:rsidRPr="00313852">
        <w:rPr>
          <w:color w:val="000000" w:themeColor="text1"/>
          <w:sz w:val="19"/>
          <w:szCs w:val="19"/>
        </w:rPr>
        <w:t>z</w:t>
      </w:r>
      <w:r w:rsidR="00503F92" w:rsidRPr="00313852">
        <w:rPr>
          <w:color w:val="000000" w:themeColor="text1"/>
          <w:sz w:val="19"/>
          <w:szCs w:val="19"/>
        </w:rPr>
        <w:t>m.),</w:t>
      </w:r>
    </w:p>
    <w:p w14:paraId="37D3D73A" w14:textId="483ED471" w:rsidR="00627080" w:rsidRPr="00313852" w:rsidRDefault="00627080" w:rsidP="00313852">
      <w:pPr>
        <w:numPr>
          <w:ilvl w:val="1"/>
          <w:numId w:val="6"/>
        </w:numPr>
        <w:ind w:left="851" w:hanging="284"/>
        <w:rPr>
          <w:rFonts w:eastAsia="Calibri"/>
          <w:b/>
          <w:color w:val="000000" w:themeColor="text1"/>
          <w:sz w:val="19"/>
          <w:szCs w:val="19"/>
        </w:rPr>
      </w:pPr>
      <w:r w:rsidRPr="00313852">
        <w:rPr>
          <w:rFonts w:eastAsia="Calibri"/>
          <w:b/>
          <w:color w:val="000000" w:themeColor="text1"/>
          <w:sz w:val="19"/>
          <w:szCs w:val="19"/>
        </w:rPr>
        <w:t xml:space="preserve">Kodeksie cywilnym- </w:t>
      </w:r>
      <w:r w:rsidRPr="00313852">
        <w:rPr>
          <w:rFonts w:eastAsia="Calibri"/>
          <w:color w:val="000000" w:themeColor="text1"/>
          <w:sz w:val="19"/>
          <w:szCs w:val="19"/>
        </w:rPr>
        <w:t>należy przez to rozumieć ustawę z dnia 23 kwietnia 1964 r. Kodeks cywilny (Dz.U.202</w:t>
      </w:r>
      <w:r w:rsidR="00F64D77">
        <w:rPr>
          <w:rFonts w:eastAsia="Calibri"/>
          <w:color w:val="000000" w:themeColor="text1"/>
          <w:sz w:val="19"/>
          <w:szCs w:val="19"/>
        </w:rPr>
        <w:t>5</w:t>
      </w:r>
      <w:r w:rsidR="005368F1" w:rsidRPr="00313852">
        <w:rPr>
          <w:rFonts w:eastAsia="Calibri"/>
          <w:color w:val="000000" w:themeColor="text1"/>
          <w:sz w:val="19"/>
          <w:szCs w:val="19"/>
        </w:rPr>
        <w:t>.1</w:t>
      </w:r>
      <w:r w:rsidR="00585BEF" w:rsidRPr="00313852">
        <w:rPr>
          <w:rFonts w:eastAsia="Calibri"/>
          <w:color w:val="000000" w:themeColor="text1"/>
          <w:sz w:val="19"/>
          <w:szCs w:val="19"/>
        </w:rPr>
        <w:t>0</w:t>
      </w:r>
      <w:r w:rsidR="00F64D77">
        <w:rPr>
          <w:rFonts w:eastAsia="Calibri"/>
          <w:color w:val="000000" w:themeColor="text1"/>
          <w:sz w:val="19"/>
          <w:szCs w:val="19"/>
        </w:rPr>
        <w:t>71</w:t>
      </w:r>
      <w:r w:rsidRPr="00313852">
        <w:rPr>
          <w:rFonts w:eastAsia="Calibri"/>
          <w:color w:val="000000" w:themeColor="text1"/>
          <w:sz w:val="19"/>
          <w:szCs w:val="19"/>
        </w:rPr>
        <w:t xml:space="preserve"> z późn. zm.), </w:t>
      </w:r>
    </w:p>
    <w:p w14:paraId="54F48F0E" w14:textId="6E1BBA62" w:rsidR="00627080" w:rsidRPr="00313852" w:rsidRDefault="00627080" w:rsidP="00313852">
      <w:pPr>
        <w:numPr>
          <w:ilvl w:val="1"/>
          <w:numId w:val="6"/>
        </w:numPr>
        <w:ind w:left="851" w:hanging="284"/>
        <w:rPr>
          <w:rFonts w:eastAsia="Calibri"/>
          <w:b/>
          <w:color w:val="000000" w:themeColor="text1"/>
          <w:sz w:val="19"/>
          <w:szCs w:val="19"/>
        </w:rPr>
      </w:pPr>
      <w:r w:rsidRPr="00313852">
        <w:rPr>
          <w:b/>
          <w:sz w:val="19"/>
          <w:szCs w:val="19"/>
        </w:rPr>
        <w:t xml:space="preserve">ustawie o podatku od towarów i usług - </w:t>
      </w:r>
      <w:r w:rsidRPr="00313852">
        <w:rPr>
          <w:sz w:val="19"/>
          <w:szCs w:val="19"/>
        </w:rPr>
        <w:t xml:space="preserve">należy przez to rozumieć ustawę z dnia 11 marca 2004r. </w:t>
      </w:r>
      <w:r w:rsidR="00DD3268" w:rsidRPr="00313852">
        <w:rPr>
          <w:sz w:val="19"/>
          <w:szCs w:val="19"/>
        </w:rPr>
        <w:br/>
      </w:r>
      <w:r w:rsidRPr="00313852">
        <w:rPr>
          <w:sz w:val="19"/>
          <w:szCs w:val="19"/>
        </w:rPr>
        <w:t>o podatku od towarów i usług (Dz.U.</w:t>
      </w:r>
      <w:r w:rsidR="00A0062D" w:rsidRPr="00313852">
        <w:rPr>
          <w:sz w:val="19"/>
          <w:szCs w:val="19"/>
        </w:rPr>
        <w:t>202</w:t>
      </w:r>
      <w:r w:rsidR="00962581">
        <w:rPr>
          <w:sz w:val="19"/>
          <w:szCs w:val="19"/>
        </w:rPr>
        <w:t>5</w:t>
      </w:r>
      <w:r w:rsidR="00A0062D" w:rsidRPr="00313852">
        <w:rPr>
          <w:sz w:val="19"/>
          <w:szCs w:val="19"/>
        </w:rPr>
        <w:t>.</w:t>
      </w:r>
      <w:r w:rsidR="00962581">
        <w:rPr>
          <w:sz w:val="19"/>
          <w:szCs w:val="19"/>
        </w:rPr>
        <w:t>777</w:t>
      </w:r>
      <w:r w:rsidR="00A0062D" w:rsidRPr="00313852">
        <w:rPr>
          <w:sz w:val="19"/>
          <w:szCs w:val="19"/>
        </w:rPr>
        <w:t xml:space="preserve"> </w:t>
      </w:r>
      <w:r w:rsidRPr="00313852">
        <w:rPr>
          <w:sz w:val="19"/>
          <w:szCs w:val="19"/>
        </w:rPr>
        <w:t>z późn. zm),</w:t>
      </w:r>
    </w:p>
    <w:p w14:paraId="4520F4C3" w14:textId="37AB58D7" w:rsidR="00627080" w:rsidRPr="00313852" w:rsidRDefault="00627080" w:rsidP="00313852">
      <w:pPr>
        <w:numPr>
          <w:ilvl w:val="1"/>
          <w:numId w:val="6"/>
        </w:numPr>
        <w:ind w:left="851" w:hanging="284"/>
        <w:rPr>
          <w:rFonts w:eastAsia="Calibri"/>
          <w:b/>
          <w:color w:val="000000" w:themeColor="text1"/>
          <w:sz w:val="19"/>
          <w:szCs w:val="19"/>
        </w:rPr>
      </w:pPr>
      <w:r w:rsidRPr="00313852">
        <w:rPr>
          <w:b/>
          <w:sz w:val="19"/>
          <w:szCs w:val="19"/>
        </w:rPr>
        <w:t xml:space="preserve">cenie </w:t>
      </w:r>
      <w:r w:rsidRPr="00313852">
        <w:rPr>
          <w:sz w:val="19"/>
          <w:szCs w:val="19"/>
        </w:rPr>
        <w:t xml:space="preserve">– należy przez to rozumieć cenę w rozumieniu </w:t>
      </w:r>
      <w:hyperlink r:id="rId11" w:anchor="/dokument/18109812#art%283%29ust%281%29pkt%281%29" w:history="1">
        <w:r w:rsidRPr="00313852">
          <w:rPr>
            <w:sz w:val="19"/>
            <w:szCs w:val="19"/>
          </w:rPr>
          <w:t>art. 3 ust. 1 pkt. 1</w:t>
        </w:r>
      </w:hyperlink>
      <w:r w:rsidRPr="00313852">
        <w:rPr>
          <w:sz w:val="19"/>
          <w:szCs w:val="19"/>
        </w:rPr>
        <w:t xml:space="preserve"> i </w:t>
      </w:r>
      <w:hyperlink r:id="rId12" w:anchor="/dokument/18109812#art%283%29ust%282%29" w:history="1">
        <w:r w:rsidRPr="00313852">
          <w:rPr>
            <w:sz w:val="19"/>
            <w:szCs w:val="19"/>
          </w:rPr>
          <w:t>ust. 2</w:t>
        </w:r>
      </w:hyperlink>
      <w:r w:rsidRPr="00313852">
        <w:rPr>
          <w:sz w:val="19"/>
          <w:szCs w:val="19"/>
        </w:rPr>
        <w:t xml:space="preserve"> ustawy z dnia 9 maja 2014 r. o informowaniu o cenach towarów i usług (Dz.U.20</w:t>
      </w:r>
      <w:r w:rsidR="00585BEF" w:rsidRPr="00313852">
        <w:rPr>
          <w:sz w:val="19"/>
          <w:szCs w:val="19"/>
        </w:rPr>
        <w:t>23</w:t>
      </w:r>
      <w:r w:rsidRPr="00313852">
        <w:rPr>
          <w:sz w:val="19"/>
          <w:szCs w:val="19"/>
        </w:rPr>
        <w:t>.1</w:t>
      </w:r>
      <w:r w:rsidR="00585BEF" w:rsidRPr="00313852">
        <w:rPr>
          <w:sz w:val="19"/>
          <w:szCs w:val="19"/>
        </w:rPr>
        <w:t>68</w:t>
      </w:r>
      <w:r w:rsidRPr="00313852">
        <w:rPr>
          <w:sz w:val="19"/>
          <w:szCs w:val="19"/>
        </w:rPr>
        <w:t xml:space="preserve"> z późn. zm.),</w:t>
      </w:r>
    </w:p>
    <w:p w14:paraId="1C5AAD2A" w14:textId="77777777" w:rsidR="00903ADD" w:rsidRPr="00313852" w:rsidRDefault="00627080" w:rsidP="00313852">
      <w:pPr>
        <w:numPr>
          <w:ilvl w:val="1"/>
          <w:numId w:val="6"/>
        </w:numPr>
        <w:ind w:left="851" w:hanging="284"/>
        <w:rPr>
          <w:rFonts w:eastAsia="Calibri"/>
          <w:color w:val="000000" w:themeColor="text1"/>
          <w:sz w:val="19"/>
          <w:szCs w:val="19"/>
        </w:rPr>
      </w:pPr>
      <w:r w:rsidRPr="00313852">
        <w:rPr>
          <w:rFonts w:eastAsia="Calibri"/>
          <w:b/>
          <w:color w:val="000000" w:themeColor="text1"/>
          <w:sz w:val="19"/>
          <w:szCs w:val="19"/>
        </w:rPr>
        <w:t xml:space="preserve">RODO - </w:t>
      </w:r>
      <w:r w:rsidRPr="00313852">
        <w:rPr>
          <w:rFonts w:eastAsia="Calibri"/>
          <w:color w:val="000000" w:themeColor="text1"/>
          <w:sz w:val="19"/>
          <w:szCs w:val="19"/>
        </w:rPr>
        <w:t>należy przez to rozumieć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(Dz.U.UE.L.2016.119.1 z 04.05.2016),</w:t>
      </w:r>
    </w:p>
    <w:p w14:paraId="5938F33F" w14:textId="2D082D4B" w:rsidR="00903ADD" w:rsidRPr="00313852" w:rsidRDefault="00903ADD" w:rsidP="00313852">
      <w:pPr>
        <w:numPr>
          <w:ilvl w:val="1"/>
          <w:numId w:val="6"/>
        </w:numPr>
        <w:ind w:left="851" w:hanging="284"/>
        <w:rPr>
          <w:rFonts w:eastAsia="Calibri"/>
          <w:color w:val="000000" w:themeColor="text1"/>
          <w:sz w:val="19"/>
          <w:szCs w:val="19"/>
        </w:rPr>
      </w:pPr>
      <w:r w:rsidRPr="00313852">
        <w:rPr>
          <w:b/>
          <w:bCs/>
          <w:color w:val="000000" w:themeColor="text1"/>
          <w:sz w:val="19"/>
          <w:szCs w:val="19"/>
        </w:rPr>
        <w:t xml:space="preserve">OPZ </w:t>
      </w:r>
      <w:r w:rsidRPr="00313852">
        <w:rPr>
          <w:rFonts w:eastAsia="Calibri"/>
          <w:color w:val="000000" w:themeColor="text1"/>
          <w:sz w:val="19"/>
          <w:szCs w:val="19"/>
        </w:rPr>
        <w:t xml:space="preserve">- </w:t>
      </w:r>
      <w:r w:rsidRPr="00313852">
        <w:rPr>
          <w:color w:val="000000" w:themeColor="text1"/>
          <w:sz w:val="19"/>
          <w:szCs w:val="19"/>
        </w:rPr>
        <w:t xml:space="preserve">należy przez to rozumieć Opis przedmiotu zamówienia, stanowiący ZAŁĄCZNIK Nr </w:t>
      </w:r>
      <w:r w:rsidR="00707F6E" w:rsidRPr="00313852">
        <w:rPr>
          <w:color w:val="000000" w:themeColor="text1"/>
          <w:sz w:val="19"/>
          <w:szCs w:val="19"/>
        </w:rPr>
        <w:t>1</w:t>
      </w:r>
      <w:r w:rsidRPr="00313852">
        <w:rPr>
          <w:color w:val="000000" w:themeColor="text1"/>
          <w:sz w:val="19"/>
          <w:szCs w:val="19"/>
        </w:rPr>
        <w:t xml:space="preserve"> do </w:t>
      </w:r>
      <w:r w:rsidR="005E4937" w:rsidRPr="00313852">
        <w:rPr>
          <w:color w:val="000000" w:themeColor="text1"/>
          <w:sz w:val="19"/>
          <w:szCs w:val="19"/>
        </w:rPr>
        <w:t>Zapytania ofertowego</w:t>
      </w:r>
      <w:r w:rsidR="00B549B2" w:rsidRPr="00313852">
        <w:rPr>
          <w:color w:val="000000" w:themeColor="text1"/>
          <w:sz w:val="19"/>
          <w:szCs w:val="19"/>
        </w:rPr>
        <w:t>.</w:t>
      </w:r>
    </w:p>
    <w:p w14:paraId="3A15D63F" w14:textId="10B0F8AA" w:rsidR="00291CF9" w:rsidRPr="00313852" w:rsidRDefault="00291CF9" w:rsidP="00313852">
      <w:pPr>
        <w:pStyle w:val="Akapitzlist"/>
        <w:numPr>
          <w:ilvl w:val="6"/>
          <w:numId w:val="2"/>
        </w:numPr>
        <w:ind w:left="567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Zamawiający </w:t>
      </w:r>
      <w:r w:rsidR="00AF0AFA" w:rsidRPr="00313852">
        <w:rPr>
          <w:color w:val="000000" w:themeColor="text1"/>
          <w:sz w:val="19"/>
          <w:szCs w:val="19"/>
        </w:rPr>
        <w:t xml:space="preserve">nie </w:t>
      </w:r>
      <w:r w:rsidRPr="00313852">
        <w:rPr>
          <w:color w:val="000000" w:themeColor="text1"/>
          <w:sz w:val="19"/>
          <w:szCs w:val="19"/>
        </w:rPr>
        <w:t>dopuszcza składania ofert częściowych.</w:t>
      </w:r>
    </w:p>
    <w:p w14:paraId="7CB6BCB0" w14:textId="77777777" w:rsidR="00075136" w:rsidRPr="00313852" w:rsidRDefault="00075136" w:rsidP="00313852">
      <w:pPr>
        <w:pStyle w:val="Akapitzlist"/>
        <w:numPr>
          <w:ilvl w:val="6"/>
          <w:numId w:val="2"/>
        </w:numPr>
        <w:ind w:left="567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Zamawiający nie dopuszcza składania ofert wariantowych. </w:t>
      </w:r>
    </w:p>
    <w:p w14:paraId="23FCF251" w14:textId="77777777" w:rsidR="00903ADD" w:rsidRPr="00313852" w:rsidRDefault="00903ADD" w:rsidP="00313852">
      <w:pPr>
        <w:pStyle w:val="Akapitzlist"/>
        <w:numPr>
          <w:ilvl w:val="6"/>
          <w:numId w:val="2"/>
        </w:numPr>
        <w:ind w:left="567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Wykonawcy mogą wspólnie ubiegać się o udzielenie zamówienia. W takim przypadku Wykonawcy ustanawiają pełnomocnika do reprezentowania ich w postępowaniu albo do reprezentowania w postępowaniu i zawarcia umowy w sprawie zamówienia publicznego.</w:t>
      </w:r>
    </w:p>
    <w:p w14:paraId="06B711CC" w14:textId="77777777" w:rsidR="00903ADD" w:rsidRPr="00313852" w:rsidRDefault="00903ADD" w:rsidP="00313852">
      <w:pPr>
        <w:pStyle w:val="Akapitzlist"/>
        <w:numPr>
          <w:ilvl w:val="6"/>
          <w:numId w:val="2"/>
        </w:numPr>
        <w:ind w:left="567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Zamawiający w niniejszym postępowaniu najpierw dokona oceny ofert, a następnie zbada, czy wykonawca, którego oferta została oceniona jako najkorzystniejsza spełnia warunki udziału w postępowaniu. Jeżeli Wykonawca uchyla się od zawarcia umowy Zamawiający zbada czy spełnia warunki udziału w postępowaniu Wykonawca, który złożył ofertę najwyżej ocenioną spośród pozostałych ofert.</w:t>
      </w:r>
    </w:p>
    <w:p w14:paraId="5F5B618C" w14:textId="77777777" w:rsidR="00C95ED9" w:rsidRPr="00313852" w:rsidRDefault="008B77D5" w:rsidP="00313852">
      <w:pPr>
        <w:pStyle w:val="Akapitzlist"/>
        <w:numPr>
          <w:ilvl w:val="6"/>
          <w:numId w:val="2"/>
        </w:numPr>
        <w:ind w:left="567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Wykonawca może powierzyć wykonanie części zamówienia podwykonawcy.</w:t>
      </w:r>
    </w:p>
    <w:p w14:paraId="6C09E221" w14:textId="708FFFF6" w:rsidR="00C95ED9" w:rsidRPr="00313852" w:rsidRDefault="00C95ED9" w:rsidP="00313852">
      <w:pPr>
        <w:pStyle w:val="Akapitzlist"/>
        <w:numPr>
          <w:ilvl w:val="6"/>
          <w:numId w:val="2"/>
        </w:numPr>
        <w:ind w:left="567"/>
        <w:rPr>
          <w:sz w:val="19"/>
          <w:szCs w:val="19"/>
        </w:rPr>
      </w:pPr>
      <w:r w:rsidRPr="00313852">
        <w:rPr>
          <w:sz w:val="19"/>
          <w:szCs w:val="19"/>
        </w:rPr>
        <w:t xml:space="preserve">Zamawiający na mocy </w:t>
      </w:r>
      <w:r w:rsidRPr="00313852">
        <w:rPr>
          <w:bCs/>
          <w:sz w:val="19"/>
          <w:szCs w:val="19"/>
        </w:rPr>
        <w:t xml:space="preserve">art. 7 ust. 1 pkt 1–3 </w:t>
      </w:r>
      <w:r w:rsidRPr="00313852">
        <w:rPr>
          <w:sz w:val="19"/>
          <w:szCs w:val="19"/>
        </w:rPr>
        <w:t>ustawy </w:t>
      </w:r>
      <w:r w:rsidRPr="00313852">
        <w:rPr>
          <w:iCs/>
          <w:sz w:val="19"/>
          <w:szCs w:val="19"/>
        </w:rPr>
        <w:t>o szczególnych rozwiązaniach w zakresie przeciwdziałania wspieraniu agresji na Ukrainę oraz służących ochronie bezpieczeństwa narodowego (Dz.U.2023.129) wykluczy z postepowania:</w:t>
      </w:r>
    </w:p>
    <w:p w14:paraId="52350320" w14:textId="77777777" w:rsidR="00C95ED9" w:rsidRPr="00313852" w:rsidRDefault="00C95ED9" w:rsidP="00313852">
      <w:pPr>
        <w:pStyle w:val="Akapitzlist"/>
        <w:numPr>
          <w:ilvl w:val="0"/>
          <w:numId w:val="19"/>
        </w:numPr>
        <w:tabs>
          <w:tab w:val="left" w:pos="851"/>
          <w:tab w:val="left" w:pos="7938"/>
        </w:tabs>
        <w:autoSpaceDE w:val="0"/>
        <w:autoSpaceDN w:val="0"/>
        <w:adjustRightInd w:val="0"/>
        <w:ind w:left="851" w:hanging="284"/>
        <w:rPr>
          <w:sz w:val="19"/>
          <w:szCs w:val="19"/>
        </w:rPr>
      </w:pPr>
      <w:r w:rsidRPr="00313852">
        <w:rPr>
          <w:sz w:val="19"/>
          <w:szCs w:val="19"/>
        </w:rPr>
        <w:t xml:space="preserve">Wykonawcę wymienionego w wykazach określonych w </w:t>
      </w:r>
      <w:hyperlink r:id="rId13" w:anchor="/document/67607987?cm=DOCUMENT" w:history="1">
        <w:r w:rsidRPr="00313852">
          <w:rPr>
            <w:rStyle w:val="Hipercze"/>
            <w:color w:val="auto"/>
            <w:sz w:val="19"/>
            <w:szCs w:val="19"/>
            <w:u w:val="none"/>
          </w:rPr>
          <w:t>rozporządzeniu</w:t>
        </w:r>
      </w:hyperlink>
      <w:r w:rsidRPr="00313852">
        <w:rPr>
          <w:sz w:val="19"/>
          <w:szCs w:val="19"/>
        </w:rPr>
        <w:t xml:space="preserve"> 765/2006 i </w:t>
      </w:r>
      <w:hyperlink r:id="rId14" w:anchor="/document/68410867?cm=DOCUMENT" w:history="1">
        <w:r w:rsidRPr="00313852">
          <w:rPr>
            <w:rStyle w:val="Hipercze"/>
            <w:color w:val="auto"/>
            <w:sz w:val="19"/>
            <w:szCs w:val="19"/>
            <w:u w:val="none"/>
          </w:rPr>
          <w:t>rozporządzeniu</w:t>
        </w:r>
      </w:hyperlink>
      <w:r w:rsidRPr="00313852">
        <w:rPr>
          <w:sz w:val="19"/>
          <w:szCs w:val="19"/>
        </w:rPr>
        <w:t xml:space="preserve"> 269/2014 albo wpisanego na listę na podstawie decyzji w sprawie wpisu na listę rozstrzygającej </w:t>
      </w:r>
      <w:r w:rsidRPr="00313852">
        <w:rPr>
          <w:sz w:val="19"/>
          <w:szCs w:val="19"/>
        </w:rPr>
        <w:br/>
        <w:t>o zastosowaniu środka, o którym mowa w art. 1 pkt 3 ustawy jw.,</w:t>
      </w:r>
    </w:p>
    <w:p w14:paraId="56C5B545" w14:textId="0DC835DE" w:rsidR="00C95ED9" w:rsidRPr="00313852" w:rsidRDefault="00C95ED9" w:rsidP="00313852">
      <w:pPr>
        <w:pStyle w:val="Akapitzlist"/>
        <w:numPr>
          <w:ilvl w:val="0"/>
          <w:numId w:val="19"/>
        </w:numPr>
        <w:tabs>
          <w:tab w:val="left" w:pos="851"/>
          <w:tab w:val="left" w:pos="7938"/>
        </w:tabs>
        <w:autoSpaceDE w:val="0"/>
        <w:autoSpaceDN w:val="0"/>
        <w:adjustRightInd w:val="0"/>
        <w:ind w:left="851" w:hanging="284"/>
        <w:rPr>
          <w:sz w:val="19"/>
          <w:szCs w:val="19"/>
        </w:rPr>
      </w:pPr>
      <w:r w:rsidRPr="00313852">
        <w:rPr>
          <w:sz w:val="19"/>
          <w:szCs w:val="19"/>
        </w:rPr>
        <w:t xml:space="preserve">Wykonawcę, którego beneficjentem rzeczywistym w rozumieniu </w:t>
      </w:r>
      <w:hyperlink r:id="rId15" w:anchor="/document/18708093?cm=DOCUMENT" w:history="1">
        <w:r w:rsidRPr="00313852">
          <w:rPr>
            <w:rStyle w:val="Hipercze"/>
            <w:color w:val="auto"/>
            <w:sz w:val="19"/>
            <w:szCs w:val="19"/>
            <w:u w:val="none"/>
          </w:rPr>
          <w:t>ustawy</w:t>
        </w:r>
      </w:hyperlink>
      <w:r w:rsidRPr="00313852">
        <w:rPr>
          <w:sz w:val="19"/>
          <w:szCs w:val="19"/>
        </w:rPr>
        <w:t xml:space="preserve"> z dnia 1 marca 2018r. </w:t>
      </w:r>
      <w:r w:rsidRPr="00313852">
        <w:rPr>
          <w:sz w:val="19"/>
          <w:szCs w:val="19"/>
        </w:rPr>
        <w:br/>
        <w:t xml:space="preserve">o przeciwdziałaniu praniu pieniędzy oraz finansowaniu terroryzmu (Dz. U. z 2022 r. poz. 593 i 655) jest osoba wymieniona w wykazach określonych w </w:t>
      </w:r>
      <w:hyperlink r:id="rId16" w:anchor="/document/67607987?cm=DOCUMENT" w:history="1">
        <w:r w:rsidRPr="00313852">
          <w:rPr>
            <w:rStyle w:val="Hipercze"/>
            <w:color w:val="auto"/>
            <w:sz w:val="19"/>
            <w:szCs w:val="19"/>
            <w:u w:val="none"/>
          </w:rPr>
          <w:t>rozporządzeniu</w:t>
        </w:r>
      </w:hyperlink>
      <w:r w:rsidRPr="00313852">
        <w:rPr>
          <w:sz w:val="19"/>
          <w:szCs w:val="19"/>
        </w:rPr>
        <w:t xml:space="preserve"> 765/2006 i </w:t>
      </w:r>
      <w:hyperlink r:id="rId17" w:anchor="/document/68410867?cm=DOCUMENT" w:history="1">
        <w:r w:rsidRPr="00313852">
          <w:rPr>
            <w:rStyle w:val="Hipercze"/>
            <w:color w:val="auto"/>
            <w:sz w:val="19"/>
            <w:szCs w:val="19"/>
            <w:u w:val="none"/>
          </w:rPr>
          <w:t>rozporządzeniu</w:t>
        </w:r>
      </w:hyperlink>
      <w:r w:rsidRPr="00313852">
        <w:rPr>
          <w:sz w:val="19"/>
          <w:szCs w:val="19"/>
        </w:rPr>
        <w:t xml:space="preserve"> 269/2014 albo wpisana na listę lub będąca takim beneficjentem rzeczywistym od dnia 24 lutego 2022 r., o ile została wpisana na listę na podstawie decyzji w sprawie wpisu na listę rozstrzygającej o zastosowaniu środka, o którym mowa w art. 1 pkt 3 ustawy jw.,</w:t>
      </w:r>
    </w:p>
    <w:p w14:paraId="67456393" w14:textId="4B862BF9" w:rsidR="00C95ED9" w:rsidRPr="00313852" w:rsidRDefault="00C95ED9" w:rsidP="00313852">
      <w:pPr>
        <w:pStyle w:val="Akapitzlist"/>
        <w:numPr>
          <w:ilvl w:val="0"/>
          <w:numId w:val="19"/>
        </w:numPr>
        <w:tabs>
          <w:tab w:val="left" w:pos="851"/>
          <w:tab w:val="left" w:pos="7938"/>
        </w:tabs>
        <w:autoSpaceDE w:val="0"/>
        <w:autoSpaceDN w:val="0"/>
        <w:adjustRightInd w:val="0"/>
        <w:ind w:left="851" w:hanging="284"/>
        <w:rPr>
          <w:sz w:val="19"/>
          <w:szCs w:val="19"/>
        </w:rPr>
      </w:pPr>
      <w:r w:rsidRPr="00313852">
        <w:rPr>
          <w:sz w:val="19"/>
          <w:szCs w:val="19"/>
        </w:rPr>
        <w:t xml:space="preserve">Wykonawcę, którego jednostką dominującą w rozumieniu </w:t>
      </w:r>
      <w:hyperlink r:id="rId18" w:anchor="/document/16796295?unitId=art(3)ust(1)pkt(37)&amp;cm=DOCUMENT" w:history="1">
        <w:r w:rsidRPr="00313852">
          <w:rPr>
            <w:rStyle w:val="Hipercze"/>
            <w:color w:val="auto"/>
            <w:sz w:val="19"/>
            <w:szCs w:val="19"/>
            <w:u w:val="none"/>
          </w:rPr>
          <w:t>art. 3 ust. 1 pkt 37</w:t>
        </w:r>
      </w:hyperlink>
      <w:r w:rsidRPr="00313852">
        <w:rPr>
          <w:sz w:val="19"/>
          <w:szCs w:val="19"/>
        </w:rPr>
        <w:t xml:space="preserve"> ustawy z dnia 29 września 1994 r. o rachunkowości (Dz.U.2023.120 z późn. zm.) jest podmiot wymieniony w wykazach określonych w </w:t>
      </w:r>
      <w:hyperlink r:id="rId19" w:anchor="/document/67607987?cm=DOCUMENT" w:history="1">
        <w:r w:rsidRPr="00313852">
          <w:rPr>
            <w:rStyle w:val="Hipercze"/>
            <w:color w:val="auto"/>
            <w:sz w:val="19"/>
            <w:szCs w:val="19"/>
            <w:u w:val="none"/>
          </w:rPr>
          <w:t>rozporządzeniu</w:t>
        </w:r>
      </w:hyperlink>
      <w:r w:rsidRPr="00313852">
        <w:rPr>
          <w:sz w:val="19"/>
          <w:szCs w:val="19"/>
        </w:rPr>
        <w:t xml:space="preserve"> 765/2006 i </w:t>
      </w:r>
      <w:hyperlink r:id="rId20" w:anchor="/document/68410867?cm=DOCUMENT" w:history="1">
        <w:r w:rsidRPr="00313852">
          <w:rPr>
            <w:rStyle w:val="Hipercze"/>
            <w:color w:val="auto"/>
            <w:sz w:val="19"/>
            <w:szCs w:val="19"/>
            <w:u w:val="none"/>
          </w:rPr>
          <w:t>rozporządzeniu</w:t>
        </w:r>
      </w:hyperlink>
      <w:r w:rsidRPr="00313852">
        <w:rPr>
          <w:sz w:val="19"/>
          <w:szCs w:val="19"/>
        </w:rPr>
        <w:t xml:space="preserve"> 269/2014 albo wpisany na listę lub będący taką jednostką dominującą od dnia 24 lutego 2022 r., o ile został wpisany na listę na podstawie decyzji w sprawie wpisu na listę rozstrzygającej o zastosowaniu środka, o którym mowa w art. 1 pkt 3 ustawy jw.</w:t>
      </w:r>
    </w:p>
    <w:p w14:paraId="3832701D" w14:textId="77777777" w:rsidR="00903ADD" w:rsidRPr="00313852" w:rsidRDefault="00903ADD" w:rsidP="00313852">
      <w:pPr>
        <w:pStyle w:val="Akapitzlist"/>
        <w:numPr>
          <w:ilvl w:val="6"/>
          <w:numId w:val="2"/>
        </w:numPr>
        <w:ind w:left="567"/>
        <w:rPr>
          <w:b/>
          <w:smallCaps/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Zamawiający odrzuci ofertę, jeżeli:</w:t>
      </w:r>
    </w:p>
    <w:p w14:paraId="0203DA70" w14:textId="77777777" w:rsidR="00903ADD" w:rsidRPr="00313852" w:rsidRDefault="00903ADD" w:rsidP="00313852">
      <w:pPr>
        <w:numPr>
          <w:ilvl w:val="6"/>
          <w:numId w:val="7"/>
        </w:numPr>
        <w:ind w:left="851" w:hanging="284"/>
        <w:contextualSpacing/>
        <w:rPr>
          <w:color w:val="000000" w:themeColor="text1"/>
          <w:sz w:val="19"/>
          <w:szCs w:val="19"/>
          <w:lang w:eastAsia="en-US"/>
        </w:rPr>
      </w:pPr>
      <w:r w:rsidRPr="00313852">
        <w:rPr>
          <w:color w:val="000000" w:themeColor="text1"/>
          <w:sz w:val="19"/>
          <w:szCs w:val="19"/>
          <w:lang w:eastAsia="en-US"/>
        </w:rPr>
        <w:t>zostanie złożona po terminie składania ofert,</w:t>
      </w:r>
    </w:p>
    <w:p w14:paraId="68DF9C41" w14:textId="1B6FC185" w:rsidR="00903ADD" w:rsidRPr="00313852" w:rsidRDefault="00903ADD" w:rsidP="00313852">
      <w:pPr>
        <w:numPr>
          <w:ilvl w:val="6"/>
          <w:numId w:val="7"/>
        </w:numPr>
        <w:ind w:left="851" w:hanging="284"/>
        <w:contextualSpacing/>
        <w:rPr>
          <w:color w:val="000000" w:themeColor="text1"/>
          <w:sz w:val="19"/>
          <w:szCs w:val="19"/>
          <w:lang w:eastAsia="en-US"/>
        </w:rPr>
      </w:pPr>
      <w:r w:rsidRPr="00313852">
        <w:rPr>
          <w:color w:val="000000" w:themeColor="text1"/>
          <w:sz w:val="19"/>
          <w:szCs w:val="19"/>
          <w:lang w:eastAsia="en-US"/>
        </w:rPr>
        <w:t xml:space="preserve">jej treść nie odpowiada treści </w:t>
      </w:r>
      <w:r w:rsidR="00AA6515" w:rsidRPr="00313852">
        <w:rPr>
          <w:color w:val="000000" w:themeColor="text1"/>
          <w:sz w:val="19"/>
          <w:szCs w:val="19"/>
          <w:lang w:eastAsia="en-US"/>
        </w:rPr>
        <w:t>Zapytania ofertowego</w:t>
      </w:r>
      <w:r w:rsidRPr="00313852">
        <w:rPr>
          <w:color w:val="000000" w:themeColor="text1"/>
          <w:sz w:val="19"/>
          <w:szCs w:val="19"/>
          <w:lang w:eastAsia="en-US"/>
        </w:rPr>
        <w:t>, z zastrzeżeniem rozdziału 8 pkt. 4),</w:t>
      </w:r>
    </w:p>
    <w:p w14:paraId="657A51D7" w14:textId="77777777" w:rsidR="00903ADD" w:rsidRPr="00313852" w:rsidRDefault="00903ADD" w:rsidP="00313852">
      <w:pPr>
        <w:numPr>
          <w:ilvl w:val="6"/>
          <w:numId w:val="7"/>
        </w:numPr>
        <w:ind w:left="851" w:hanging="284"/>
        <w:contextualSpacing/>
        <w:rPr>
          <w:color w:val="000000" w:themeColor="text1"/>
          <w:sz w:val="19"/>
          <w:szCs w:val="19"/>
          <w:lang w:eastAsia="en-US"/>
        </w:rPr>
      </w:pPr>
      <w:r w:rsidRPr="00313852">
        <w:rPr>
          <w:color w:val="000000" w:themeColor="text1"/>
          <w:sz w:val="19"/>
          <w:szCs w:val="19"/>
          <w:lang w:eastAsia="en-US"/>
        </w:rPr>
        <w:t>jej złożenie stanowi czyn nieuczciwej konkurencji w rozumieniu przepisów o zwalczaniu nieuczciwej konkurencji,</w:t>
      </w:r>
    </w:p>
    <w:p w14:paraId="20A288FD" w14:textId="77777777" w:rsidR="00903ADD" w:rsidRPr="00313852" w:rsidRDefault="00903ADD" w:rsidP="00313852">
      <w:pPr>
        <w:numPr>
          <w:ilvl w:val="6"/>
          <w:numId w:val="7"/>
        </w:numPr>
        <w:ind w:left="851" w:hanging="284"/>
        <w:contextualSpacing/>
        <w:rPr>
          <w:color w:val="000000" w:themeColor="text1"/>
          <w:sz w:val="19"/>
          <w:szCs w:val="19"/>
          <w:lang w:eastAsia="en-US"/>
        </w:rPr>
      </w:pPr>
      <w:r w:rsidRPr="00313852">
        <w:rPr>
          <w:color w:val="000000" w:themeColor="text1"/>
          <w:sz w:val="19"/>
          <w:szCs w:val="19"/>
          <w:lang w:eastAsia="en-US"/>
        </w:rPr>
        <w:t>zawiera rażąco niską cenę w stosunku do przedmiotu zamówienia,</w:t>
      </w:r>
    </w:p>
    <w:p w14:paraId="166E0A42" w14:textId="77777777" w:rsidR="00903ADD" w:rsidRPr="00313852" w:rsidRDefault="00903ADD" w:rsidP="00313852">
      <w:pPr>
        <w:numPr>
          <w:ilvl w:val="6"/>
          <w:numId w:val="7"/>
        </w:numPr>
        <w:ind w:left="851" w:hanging="284"/>
        <w:contextualSpacing/>
        <w:rPr>
          <w:color w:val="000000" w:themeColor="text1"/>
          <w:sz w:val="19"/>
          <w:szCs w:val="19"/>
          <w:lang w:eastAsia="en-US"/>
        </w:rPr>
      </w:pPr>
      <w:r w:rsidRPr="00313852">
        <w:rPr>
          <w:color w:val="000000" w:themeColor="text1"/>
          <w:sz w:val="19"/>
          <w:szCs w:val="19"/>
          <w:lang w:eastAsia="en-US"/>
        </w:rPr>
        <w:t>zawiera błędy w obliczeniu ceny,</w:t>
      </w:r>
    </w:p>
    <w:p w14:paraId="168C503C" w14:textId="77777777" w:rsidR="00903ADD" w:rsidRPr="00313852" w:rsidRDefault="00903ADD" w:rsidP="00313852">
      <w:pPr>
        <w:numPr>
          <w:ilvl w:val="6"/>
          <w:numId w:val="7"/>
        </w:numPr>
        <w:ind w:left="851" w:hanging="284"/>
        <w:contextualSpacing/>
        <w:rPr>
          <w:color w:val="000000" w:themeColor="text1"/>
          <w:sz w:val="19"/>
          <w:szCs w:val="19"/>
          <w:lang w:eastAsia="en-US"/>
        </w:rPr>
      </w:pPr>
      <w:r w:rsidRPr="00313852">
        <w:rPr>
          <w:color w:val="000000" w:themeColor="text1"/>
          <w:sz w:val="19"/>
          <w:szCs w:val="19"/>
          <w:lang w:eastAsia="en-US"/>
        </w:rPr>
        <w:t>jest nieważna na podstawie odrębnych przepisów.</w:t>
      </w:r>
    </w:p>
    <w:p w14:paraId="1FEEC180" w14:textId="3A5F316B" w:rsidR="00903ADD" w:rsidRPr="00313852" w:rsidRDefault="00903ADD" w:rsidP="00313852">
      <w:pPr>
        <w:pStyle w:val="Akapitzlist"/>
        <w:numPr>
          <w:ilvl w:val="6"/>
          <w:numId w:val="2"/>
        </w:numPr>
        <w:ind w:left="567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Zamawiający zastrzega sobie prawo unieważnienia </w:t>
      </w:r>
      <w:r w:rsidR="00A0062D" w:rsidRPr="00313852">
        <w:rPr>
          <w:color w:val="000000" w:themeColor="text1"/>
          <w:sz w:val="19"/>
          <w:szCs w:val="19"/>
        </w:rPr>
        <w:t>postępowania,</w:t>
      </w:r>
      <w:r w:rsidRPr="00313852">
        <w:rPr>
          <w:color w:val="000000" w:themeColor="text1"/>
          <w:sz w:val="19"/>
          <w:szCs w:val="19"/>
        </w:rPr>
        <w:t xml:space="preserve"> jeżeli:</w:t>
      </w:r>
    </w:p>
    <w:p w14:paraId="25820BB7" w14:textId="77777777" w:rsidR="00903ADD" w:rsidRPr="00313852" w:rsidRDefault="00903ADD" w:rsidP="00313852">
      <w:pPr>
        <w:numPr>
          <w:ilvl w:val="4"/>
          <w:numId w:val="8"/>
        </w:numPr>
        <w:tabs>
          <w:tab w:val="left" w:pos="851"/>
        </w:tabs>
        <w:ind w:left="851" w:hanging="284"/>
        <w:contextualSpacing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nie złożono żadnej oferty niepodlegającej odrzuceniu,</w:t>
      </w:r>
    </w:p>
    <w:p w14:paraId="09083883" w14:textId="77777777" w:rsidR="00903ADD" w:rsidRPr="00313852" w:rsidRDefault="00903ADD" w:rsidP="00313852">
      <w:pPr>
        <w:numPr>
          <w:ilvl w:val="4"/>
          <w:numId w:val="8"/>
        </w:numPr>
        <w:tabs>
          <w:tab w:val="left" w:pos="851"/>
        </w:tabs>
        <w:ind w:left="851" w:hanging="284"/>
        <w:contextualSpacing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cena najkorzystniejszej oferty przewyższa kwotę, którą Zamawiający zamierza przeznaczyć na sfinansowanie zamówienia, chyba że Zamawiający może zwiększyć tę kwotę do ceny najkorzystniejszej oferty,</w:t>
      </w:r>
    </w:p>
    <w:p w14:paraId="1B6CA294" w14:textId="350B91EB" w:rsidR="00903ADD" w:rsidRPr="00313852" w:rsidRDefault="00903ADD" w:rsidP="00313852">
      <w:pPr>
        <w:numPr>
          <w:ilvl w:val="4"/>
          <w:numId w:val="8"/>
        </w:numPr>
        <w:tabs>
          <w:tab w:val="left" w:pos="851"/>
        </w:tabs>
        <w:ind w:left="851" w:hanging="284"/>
        <w:contextualSpacing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w przypadkach, o których mowa w rozdziale 7 pkt. </w:t>
      </w:r>
      <w:r w:rsidR="00BA6A2C" w:rsidRPr="00313852">
        <w:rPr>
          <w:color w:val="000000" w:themeColor="text1"/>
          <w:sz w:val="19"/>
          <w:szCs w:val="19"/>
        </w:rPr>
        <w:t>5</w:t>
      </w:r>
      <w:r w:rsidRPr="00313852">
        <w:rPr>
          <w:color w:val="000000" w:themeColor="text1"/>
          <w:sz w:val="19"/>
          <w:szCs w:val="19"/>
        </w:rPr>
        <w:t>) zostały złożone oferty dodatkowe o takiej samej cenie,</w:t>
      </w:r>
    </w:p>
    <w:p w14:paraId="31A5C8F4" w14:textId="77777777" w:rsidR="00903ADD" w:rsidRPr="00313852" w:rsidRDefault="00903ADD" w:rsidP="00313852">
      <w:pPr>
        <w:numPr>
          <w:ilvl w:val="4"/>
          <w:numId w:val="8"/>
        </w:numPr>
        <w:tabs>
          <w:tab w:val="left" w:pos="851"/>
        </w:tabs>
        <w:ind w:left="851" w:hanging="284"/>
        <w:contextualSpacing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wystąpiła istotna zmiana okoliczności powodująca, że prowadzenie postępowania lub wykonanie zamówienia nie leży w interesie publicznym, czego nie można było wcześniej przewidzieć,</w:t>
      </w:r>
    </w:p>
    <w:p w14:paraId="401B1387" w14:textId="77777777" w:rsidR="00903ADD" w:rsidRPr="00313852" w:rsidRDefault="00903ADD" w:rsidP="00313852">
      <w:pPr>
        <w:numPr>
          <w:ilvl w:val="4"/>
          <w:numId w:val="8"/>
        </w:numPr>
        <w:tabs>
          <w:tab w:val="left" w:pos="851"/>
        </w:tabs>
        <w:ind w:left="851" w:hanging="284"/>
        <w:contextualSpacing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postępowanie obarczone jest niemożliwą do usunięcia wadą uniemożliwiającą zawarcie niepodlegającej unieważnieniu umowy w sprawie zamówienia publicznego, </w:t>
      </w:r>
    </w:p>
    <w:p w14:paraId="69C9088B" w14:textId="77777777" w:rsidR="00903ADD" w:rsidRPr="00313852" w:rsidRDefault="00903ADD" w:rsidP="00313852">
      <w:pPr>
        <w:numPr>
          <w:ilvl w:val="4"/>
          <w:numId w:val="8"/>
        </w:numPr>
        <w:tabs>
          <w:tab w:val="left" w:pos="851"/>
        </w:tabs>
        <w:ind w:left="851" w:hanging="284"/>
        <w:contextualSpacing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lastRenderedPageBreak/>
        <w:t>środki, które zamawiający zamierzał przeznaczyć na sfinansowanie całości lub części zamówienia, nie zostały mu przyznane.</w:t>
      </w:r>
    </w:p>
    <w:p w14:paraId="6059A8EA" w14:textId="7135729B" w:rsidR="00903ADD" w:rsidRPr="00313852" w:rsidRDefault="00903ADD" w:rsidP="00313852">
      <w:pPr>
        <w:pStyle w:val="Akapitzlist"/>
        <w:numPr>
          <w:ilvl w:val="6"/>
          <w:numId w:val="2"/>
        </w:numPr>
        <w:ind w:left="567"/>
        <w:rPr>
          <w:bCs/>
          <w:color w:val="000000" w:themeColor="text1"/>
          <w:sz w:val="19"/>
          <w:szCs w:val="19"/>
        </w:rPr>
      </w:pPr>
      <w:r w:rsidRPr="00313852">
        <w:rPr>
          <w:bCs/>
          <w:color w:val="000000" w:themeColor="text1"/>
          <w:sz w:val="19"/>
          <w:szCs w:val="19"/>
        </w:rPr>
        <w:t xml:space="preserve">Załączniki do </w:t>
      </w:r>
      <w:r w:rsidR="00707F6E" w:rsidRPr="00313852">
        <w:rPr>
          <w:color w:val="000000" w:themeColor="text1"/>
          <w:sz w:val="19"/>
          <w:szCs w:val="19"/>
        </w:rPr>
        <w:t>Zapytania ofertowego</w:t>
      </w:r>
      <w:r w:rsidRPr="00313852">
        <w:rPr>
          <w:bCs/>
          <w:color w:val="000000" w:themeColor="text1"/>
          <w:sz w:val="19"/>
          <w:szCs w:val="19"/>
        </w:rPr>
        <w:t>:</w:t>
      </w:r>
    </w:p>
    <w:p w14:paraId="7E3D1ADC" w14:textId="0AF79B00" w:rsidR="005E4937" w:rsidRPr="00313852" w:rsidRDefault="005E4937" w:rsidP="00313852">
      <w:pPr>
        <w:tabs>
          <w:tab w:val="left" w:pos="567"/>
        </w:tabs>
        <w:rPr>
          <w:color w:val="000000" w:themeColor="text1"/>
          <w:sz w:val="19"/>
          <w:szCs w:val="19"/>
        </w:rPr>
      </w:pPr>
      <w:bookmarkStart w:id="3" w:name="_Hlk108614053"/>
      <w:r w:rsidRPr="00313852">
        <w:rPr>
          <w:color w:val="000000" w:themeColor="text1"/>
          <w:sz w:val="19"/>
          <w:szCs w:val="19"/>
        </w:rPr>
        <w:t xml:space="preserve">Załącznik nr 1 – </w:t>
      </w:r>
      <w:r w:rsidR="005D32CB" w:rsidRPr="00313852">
        <w:rPr>
          <w:color w:val="000000" w:themeColor="text1"/>
          <w:sz w:val="19"/>
          <w:szCs w:val="19"/>
        </w:rPr>
        <w:t>Opis Przedmiotu Zamówienia</w:t>
      </w:r>
    </w:p>
    <w:p w14:paraId="780A33FC" w14:textId="518100B2" w:rsidR="00CA704F" w:rsidRPr="00313852" w:rsidRDefault="00903ADD" w:rsidP="00313852">
      <w:pPr>
        <w:tabs>
          <w:tab w:val="left" w:pos="567"/>
        </w:tabs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Załącznik nr</w:t>
      </w:r>
      <w:r w:rsidR="00B8387A" w:rsidRPr="00313852">
        <w:rPr>
          <w:color w:val="000000" w:themeColor="text1"/>
          <w:sz w:val="19"/>
          <w:szCs w:val="19"/>
        </w:rPr>
        <w:t xml:space="preserve"> </w:t>
      </w:r>
      <w:r w:rsidR="005E4937" w:rsidRPr="00313852">
        <w:rPr>
          <w:color w:val="000000" w:themeColor="text1"/>
          <w:sz w:val="19"/>
          <w:szCs w:val="19"/>
        </w:rPr>
        <w:t>2</w:t>
      </w:r>
      <w:r w:rsidRPr="00313852">
        <w:rPr>
          <w:color w:val="000000" w:themeColor="text1"/>
          <w:sz w:val="19"/>
          <w:szCs w:val="19"/>
        </w:rPr>
        <w:t xml:space="preserve"> </w:t>
      </w:r>
      <w:r w:rsidR="005D32CB" w:rsidRPr="00313852">
        <w:rPr>
          <w:color w:val="000000" w:themeColor="text1"/>
          <w:sz w:val="19"/>
          <w:szCs w:val="19"/>
        </w:rPr>
        <w:t>–</w:t>
      </w:r>
      <w:r w:rsidRPr="00313852">
        <w:rPr>
          <w:color w:val="000000" w:themeColor="text1"/>
          <w:sz w:val="19"/>
          <w:szCs w:val="19"/>
        </w:rPr>
        <w:t xml:space="preserve"> </w:t>
      </w:r>
      <w:r w:rsidR="005D32CB" w:rsidRPr="00313852">
        <w:rPr>
          <w:color w:val="000000" w:themeColor="text1"/>
          <w:sz w:val="19"/>
          <w:szCs w:val="19"/>
        </w:rPr>
        <w:t>Formularz oferty</w:t>
      </w:r>
    </w:p>
    <w:bookmarkEnd w:id="3"/>
    <w:p w14:paraId="58300D91" w14:textId="77777777" w:rsidR="00903ADD" w:rsidRPr="00313852" w:rsidRDefault="00903ADD" w:rsidP="00313852">
      <w:pPr>
        <w:pStyle w:val="Tekstpodstawowy"/>
        <w:numPr>
          <w:ilvl w:val="0"/>
          <w:numId w:val="2"/>
        </w:numPr>
        <w:tabs>
          <w:tab w:val="left" w:pos="284"/>
        </w:tabs>
        <w:ind w:left="284" w:hanging="284"/>
        <w:rPr>
          <w:color w:val="000000" w:themeColor="text1"/>
          <w:sz w:val="19"/>
          <w:szCs w:val="19"/>
        </w:rPr>
      </w:pPr>
      <w:r w:rsidRPr="00313852">
        <w:rPr>
          <w:b/>
          <w:bCs/>
          <w:smallCaps/>
          <w:color w:val="000000" w:themeColor="text1"/>
          <w:sz w:val="19"/>
          <w:szCs w:val="19"/>
        </w:rPr>
        <w:t xml:space="preserve">opis przedmiotu zamówienia, sposób realizacji </w:t>
      </w:r>
    </w:p>
    <w:p w14:paraId="72EF4CE1" w14:textId="77777777" w:rsidR="00A41410" w:rsidRPr="00313852" w:rsidRDefault="00934A95" w:rsidP="00313852">
      <w:pPr>
        <w:pStyle w:val="Akapitzlist"/>
        <w:numPr>
          <w:ilvl w:val="0"/>
          <w:numId w:val="28"/>
        </w:numPr>
        <w:tabs>
          <w:tab w:val="left" w:pos="284"/>
          <w:tab w:val="left" w:pos="6379"/>
        </w:tabs>
        <w:ind w:left="284" w:hanging="284"/>
        <w:contextualSpacing w:val="0"/>
        <w:rPr>
          <w:b/>
          <w:iCs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Prze</w:t>
      </w:r>
      <w:r w:rsidR="00023176" w:rsidRPr="00313852">
        <w:rPr>
          <w:color w:val="000000" w:themeColor="text1"/>
          <w:sz w:val="19"/>
          <w:szCs w:val="19"/>
        </w:rPr>
        <w:t>dmiot</w:t>
      </w:r>
      <w:r w:rsidR="00A0062D" w:rsidRPr="00313852">
        <w:rPr>
          <w:color w:val="000000" w:themeColor="text1"/>
          <w:sz w:val="19"/>
          <w:szCs w:val="19"/>
        </w:rPr>
        <w:t>em zamówienia jest dostawa</w:t>
      </w:r>
      <w:r w:rsidR="00A86F24" w:rsidRPr="00313852">
        <w:rPr>
          <w:sz w:val="19"/>
          <w:szCs w:val="19"/>
        </w:rPr>
        <w:t xml:space="preserve"> 3 </w:t>
      </w:r>
      <w:r w:rsidR="00A86F24" w:rsidRPr="00313852">
        <w:rPr>
          <w:color w:val="000000" w:themeColor="text1"/>
          <w:sz w:val="19"/>
          <w:szCs w:val="19"/>
        </w:rPr>
        <w:t>szafek ubraniowych</w:t>
      </w:r>
      <w:r w:rsidR="00335AA0" w:rsidRPr="00313852">
        <w:rPr>
          <w:color w:val="000000" w:themeColor="text1"/>
          <w:sz w:val="19"/>
          <w:szCs w:val="19"/>
        </w:rPr>
        <w:t xml:space="preserve"> </w:t>
      </w:r>
      <w:r w:rsidR="00A0062D" w:rsidRPr="00313852">
        <w:rPr>
          <w:color w:val="000000" w:themeColor="text1"/>
          <w:sz w:val="19"/>
          <w:szCs w:val="19"/>
        </w:rPr>
        <w:t>dla Akademii Nauk Stosowanych w Elblągu</w:t>
      </w:r>
      <w:r w:rsidR="00A41410" w:rsidRPr="00313852">
        <w:rPr>
          <w:color w:val="000000" w:themeColor="text1"/>
          <w:sz w:val="19"/>
          <w:szCs w:val="19"/>
        </w:rPr>
        <w:t xml:space="preserve"> w tym:</w:t>
      </w:r>
    </w:p>
    <w:p w14:paraId="0A9619E9" w14:textId="77777777" w:rsidR="00A41410" w:rsidRPr="00313852" w:rsidRDefault="00A41410" w:rsidP="00313852">
      <w:pPr>
        <w:pStyle w:val="Akapitzlist"/>
        <w:numPr>
          <w:ilvl w:val="0"/>
          <w:numId w:val="29"/>
        </w:numPr>
        <w:tabs>
          <w:tab w:val="left" w:pos="284"/>
          <w:tab w:val="left" w:pos="6379"/>
        </w:tabs>
        <w:contextualSpacing w:val="0"/>
        <w:rPr>
          <w:b/>
          <w:iCs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2 szafek ubraniowych typu PROFI L8 s -117 cm</w:t>
      </w:r>
    </w:p>
    <w:p w14:paraId="0D07B0B5" w14:textId="57618920" w:rsidR="00291CF9" w:rsidRPr="00313852" w:rsidRDefault="00A41410" w:rsidP="00313852">
      <w:pPr>
        <w:pStyle w:val="Akapitzlist"/>
        <w:numPr>
          <w:ilvl w:val="0"/>
          <w:numId w:val="29"/>
        </w:numPr>
        <w:tabs>
          <w:tab w:val="left" w:pos="284"/>
          <w:tab w:val="left" w:pos="6379"/>
        </w:tabs>
        <w:contextualSpacing w:val="0"/>
        <w:rPr>
          <w:b/>
          <w:iCs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1 szafka ubraniowa typu PROFI L6 s-88,5 cm</w:t>
      </w:r>
      <w:r w:rsidR="00291CF9" w:rsidRPr="00313852">
        <w:rPr>
          <w:color w:val="000000" w:themeColor="text1"/>
          <w:sz w:val="19"/>
          <w:szCs w:val="19"/>
        </w:rPr>
        <w:t xml:space="preserve"> </w:t>
      </w:r>
      <w:bookmarkStart w:id="4" w:name="_Hlk191455157"/>
    </w:p>
    <w:bookmarkEnd w:id="4"/>
    <w:p w14:paraId="5DC2A29C" w14:textId="77777777" w:rsidR="00291CF9" w:rsidRPr="00313852" w:rsidRDefault="00291CF9" w:rsidP="00313852">
      <w:pPr>
        <w:pStyle w:val="Akapitzlist"/>
        <w:numPr>
          <w:ilvl w:val="0"/>
          <w:numId w:val="28"/>
        </w:numPr>
        <w:ind w:left="284" w:hanging="284"/>
        <w:rPr>
          <w:color w:val="000000" w:themeColor="text1"/>
          <w:sz w:val="19"/>
          <w:szCs w:val="19"/>
        </w:rPr>
      </w:pPr>
      <w:r w:rsidRPr="00313852">
        <w:rPr>
          <w:bCs/>
          <w:color w:val="000000" w:themeColor="text1"/>
          <w:sz w:val="19"/>
          <w:szCs w:val="19"/>
        </w:rPr>
        <w:t>S</w:t>
      </w:r>
      <w:r w:rsidR="009A485E" w:rsidRPr="00313852">
        <w:rPr>
          <w:bCs/>
          <w:color w:val="000000" w:themeColor="text1"/>
          <w:sz w:val="19"/>
          <w:szCs w:val="19"/>
        </w:rPr>
        <w:t>zczegółowy</w:t>
      </w:r>
      <w:r w:rsidR="009A485E" w:rsidRPr="00313852">
        <w:rPr>
          <w:color w:val="000000" w:themeColor="text1"/>
          <w:sz w:val="19"/>
          <w:szCs w:val="19"/>
        </w:rPr>
        <w:t xml:space="preserve"> zakres zamówienia, </w:t>
      </w:r>
      <w:bookmarkStart w:id="5" w:name="_Hlk79139682"/>
      <w:r w:rsidR="009A485E" w:rsidRPr="00313852">
        <w:rPr>
          <w:color w:val="000000" w:themeColor="text1"/>
          <w:sz w:val="19"/>
          <w:szCs w:val="19"/>
        </w:rPr>
        <w:t xml:space="preserve">w tym rodzaj, </w:t>
      </w:r>
      <w:r w:rsidR="00A0062D" w:rsidRPr="00313852">
        <w:rPr>
          <w:color w:val="000000" w:themeColor="text1"/>
          <w:sz w:val="19"/>
          <w:szCs w:val="19"/>
        </w:rPr>
        <w:t>parametry techniczne</w:t>
      </w:r>
      <w:r w:rsidR="009A485E" w:rsidRPr="00313852">
        <w:rPr>
          <w:color w:val="000000" w:themeColor="text1"/>
          <w:sz w:val="19"/>
          <w:szCs w:val="19"/>
        </w:rPr>
        <w:t xml:space="preserve">, </w:t>
      </w:r>
      <w:bookmarkEnd w:id="5"/>
      <w:r w:rsidR="009A485E" w:rsidRPr="00313852">
        <w:rPr>
          <w:color w:val="000000" w:themeColor="text1"/>
          <w:sz w:val="19"/>
          <w:szCs w:val="19"/>
        </w:rPr>
        <w:t xml:space="preserve">określone zostały w OPZ. </w:t>
      </w:r>
      <w:r w:rsidR="00C70E82" w:rsidRPr="00313852">
        <w:rPr>
          <w:color w:val="000000" w:themeColor="text1"/>
          <w:sz w:val="19"/>
          <w:szCs w:val="19"/>
        </w:rPr>
        <w:t>Sprzęt</w:t>
      </w:r>
      <w:r w:rsidR="009A485E" w:rsidRPr="00313852">
        <w:rPr>
          <w:color w:val="000000" w:themeColor="text1"/>
          <w:sz w:val="19"/>
          <w:szCs w:val="19"/>
        </w:rPr>
        <w:t xml:space="preserve"> stanowiąc</w:t>
      </w:r>
      <w:r w:rsidR="00C70E82" w:rsidRPr="00313852">
        <w:rPr>
          <w:color w:val="000000" w:themeColor="text1"/>
          <w:sz w:val="19"/>
          <w:szCs w:val="19"/>
        </w:rPr>
        <w:t>y</w:t>
      </w:r>
      <w:r w:rsidR="009A485E" w:rsidRPr="00313852">
        <w:rPr>
          <w:color w:val="000000" w:themeColor="text1"/>
          <w:sz w:val="19"/>
          <w:szCs w:val="19"/>
        </w:rPr>
        <w:t xml:space="preserve"> przedmiot zamówienia mus</w:t>
      </w:r>
      <w:r w:rsidR="00C70E82" w:rsidRPr="00313852">
        <w:rPr>
          <w:color w:val="000000" w:themeColor="text1"/>
          <w:sz w:val="19"/>
          <w:szCs w:val="19"/>
        </w:rPr>
        <w:t>i</w:t>
      </w:r>
      <w:r w:rsidR="009A485E" w:rsidRPr="00313852">
        <w:rPr>
          <w:color w:val="000000" w:themeColor="text1"/>
          <w:sz w:val="19"/>
          <w:szCs w:val="19"/>
        </w:rPr>
        <w:t xml:space="preserve"> spełniać co najmniej parametry wyszczególnione przez Zamawiającego w OPZ.</w:t>
      </w:r>
      <w:bookmarkStart w:id="6" w:name="_Toc492025649"/>
    </w:p>
    <w:p w14:paraId="52DFEBE2" w14:textId="77777777" w:rsidR="00291CF9" w:rsidRPr="00313852" w:rsidRDefault="00147480" w:rsidP="00313852">
      <w:pPr>
        <w:pStyle w:val="Akapitzlist"/>
        <w:numPr>
          <w:ilvl w:val="0"/>
          <w:numId w:val="28"/>
        </w:numPr>
        <w:ind w:left="284" w:hanging="284"/>
        <w:rPr>
          <w:color w:val="000000" w:themeColor="text1"/>
          <w:sz w:val="19"/>
          <w:szCs w:val="19"/>
        </w:rPr>
      </w:pPr>
      <w:r w:rsidRPr="00313852">
        <w:rPr>
          <w:color w:val="000000"/>
          <w:spacing w:val="-5"/>
          <w:sz w:val="19"/>
          <w:szCs w:val="19"/>
        </w:rPr>
        <w:t xml:space="preserve">Wykonawca zobowiązany jest do zrealizowania pełnego zakresu rzeczowego </w:t>
      </w:r>
      <w:r w:rsidR="00434ADC" w:rsidRPr="00313852">
        <w:rPr>
          <w:color w:val="000000"/>
          <w:spacing w:val="-5"/>
          <w:sz w:val="19"/>
          <w:szCs w:val="19"/>
        </w:rPr>
        <w:t xml:space="preserve">zamówienia </w:t>
      </w:r>
      <w:r w:rsidRPr="00313852">
        <w:rPr>
          <w:color w:val="000000"/>
          <w:spacing w:val="-5"/>
          <w:sz w:val="19"/>
          <w:szCs w:val="19"/>
        </w:rPr>
        <w:t xml:space="preserve">z należytą starannością, zgodnie z </w:t>
      </w:r>
      <w:r w:rsidRPr="00313852">
        <w:rPr>
          <w:spacing w:val="-5"/>
          <w:sz w:val="19"/>
          <w:szCs w:val="19"/>
        </w:rPr>
        <w:t xml:space="preserve">zasadami sztuki </w:t>
      </w:r>
      <w:r w:rsidR="00B01568" w:rsidRPr="00313852">
        <w:rPr>
          <w:spacing w:val="-5"/>
          <w:sz w:val="19"/>
          <w:szCs w:val="19"/>
        </w:rPr>
        <w:t>technicznej</w:t>
      </w:r>
      <w:r w:rsidRPr="00313852">
        <w:rPr>
          <w:spacing w:val="-5"/>
          <w:sz w:val="19"/>
          <w:szCs w:val="19"/>
        </w:rPr>
        <w:t xml:space="preserve"> oraz warunkami przedmiotowego postępowania, obowiązującymi przepisami prawa i normami oraz zgodnie z ogólnie przyjętą wiedzą w tym zakresie</w:t>
      </w:r>
      <w:r w:rsidRPr="00313852">
        <w:rPr>
          <w:color w:val="000000"/>
          <w:spacing w:val="-5"/>
          <w:sz w:val="19"/>
          <w:szCs w:val="19"/>
        </w:rPr>
        <w:t xml:space="preserve">. </w:t>
      </w:r>
    </w:p>
    <w:p w14:paraId="1BD39DC7" w14:textId="6583EA5F" w:rsidR="00291CF9" w:rsidRPr="00313852" w:rsidRDefault="005F13F2" w:rsidP="00313852">
      <w:pPr>
        <w:pStyle w:val="Akapitzlist"/>
        <w:numPr>
          <w:ilvl w:val="0"/>
          <w:numId w:val="28"/>
        </w:numPr>
        <w:ind w:left="284" w:hanging="284"/>
        <w:rPr>
          <w:color w:val="000000" w:themeColor="text1"/>
          <w:sz w:val="19"/>
          <w:szCs w:val="19"/>
        </w:rPr>
      </w:pPr>
      <w:r w:rsidRPr="00313852">
        <w:rPr>
          <w:color w:val="000000"/>
          <w:spacing w:val="-5"/>
          <w:sz w:val="19"/>
          <w:szCs w:val="19"/>
        </w:rPr>
        <w:t>Wykonawca zobowiązuje się do dostarczenia</w:t>
      </w:r>
      <w:r w:rsidR="00A24C3D">
        <w:rPr>
          <w:color w:val="000000"/>
          <w:spacing w:val="-5"/>
          <w:sz w:val="19"/>
          <w:szCs w:val="19"/>
        </w:rPr>
        <w:t>, wni</w:t>
      </w:r>
      <w:r w:rsidR="00BC390F">
        <w:rPr>
          <w:color w:val="000000"/>
          <w:spacing w:val="-5"/>
          <w:sz w:val="19"/>
          <w:szCs w:val="19"/>
        </w:rPr>
        <w:t>e</w:t>
      </w:r>
      <w:r w:rsidR="00A24C3D">
        <w:rPr>
          <w:color w:val="000000"/>
          <w:spacing w:val="-5"/>
          <w:sz w:val="19"/>
          <w:szCs w:val="19"/>
        </w:rPr>
        <w:t>sienia</w:t>
      </w:r>
      <w:r w:rsidRPr="00313852">
        <w:rPr>
          <w:color w:val="000000"/>
          <w:spacing w:val="-5"/>
          <w:sz w:val="19"/>
          <w:szCs w:val="19"/>
        </w:rPr>
        <w:t xml:space="preserve"> przedmiotu zamówienia do miejsca wskazanego przez Zamawiającego własnymi zasobami ludzkimi i sprzętowymi.</w:t>
      </w:r>
    </w:p>
    <w:p w14:paraId="03F1E62C" w14:textId="50A2862C" w:rsidR="00291CF9" w:rsidRPr="00313852" w:rsidRDefault="000D35B5" w:rsidP="00313852">
      <w:pPr>
        <w:pStyle w:val="Akapitzlist"/>
        <w:numPr>
          <w:ilvl w:val="0"/>
          <w:numId w:val="28"/>
        </w:numPr>
        <w:ind w:left="284" w:hanging="284"/>
        <w:rPr>
          <w:color w:val="000000" w:themeColor="text1"/>
          <w:sz w:val="19"/>
          <w:szCs w:val="19"/>
        </w:rPr>
      </w:pPr>
      <w:r w:rsidRPr="00313852">
        <w:rPr>
          <w:bCs/>
          <w:color w:val="000000" w:themeColor="text1"/>
          <w:sz w:val="19"/>
          <w:szCs w:val="19"/>
        </w:rPr>
        <w:t xml:space="preserve">Dostawa i odbiór </w:t>
      </w:r>
      <w:r w:rsidRPr="00313852">
        <w:rPr>
          <w:color w:val="000000" w:themeColor="text1"/>
          <w:sz w:val="19"/>
          <w:szCs w:val="19"/>
        </w:rPr>
        <w:t xml:space="preserve">przedmiotu zamówienia </w:t>
      </w:r>
      <w:r w:rsidRPr="00313852">
        <w:rPr>
          <w:bCs/>
          <w:color w:val="000000" w:themeColor="text1"/>
          <w:sz w:val="19"/>
          <w:szCs w:val="19"/>
        </w:rPr>
        <w:t>będzie realizowane w godzinach pracy Zamawiającego tj. od 7:</w:t>
      </w:r>
      <w:r w:rsidR="00174D8F">
        <w:rPr>
          <w:bCs/>
          <w:color w:val="000000" w:themeColor="text1"/>
          <w:sz w:val="19"/>
          <w:szCs w:val="19"/>
        </w:rPr>
        <w:t>0</w:t>
      </w:r>
      <w:r w:rsidRPr="00313852">
        <w:rPr>
          <w:bCs/>
          <w:color w:val="000000" w:themeColor="text1"/>
          <w:sz w:val="19"/>
          <w:szCs w:val="19"/>
        </w:rPr>
        <w:t>0 do 15:</w:t>
      </w:r>
      <w:r w:rsidR="00174D8F">
        <w:rPr>
          <w:bCs/>
          <w:color w:val="000000" w:themeColor="text1"/>
          <w:sz w:val="19"/>
          <w:szCs w:val="19"/>
        </w:rPr>
        <w:t>0</w:t>
      </w:r>
      <w:r w:rsidRPr="00313852">
        <w:rPr>
          <w:bCs/>
          <w:color w:val="000000" w:themeColor="text1"/>
          <w:sz w:val="19"/>
          <w:szCs w:val="19"/>
        </w:rPr>
        <w:t>0, od poniedziałku do piątku.</w:t>
      </w:r>
    </w:p>
    <w:p w14:paraId="674D6655" w14:textId="77777777" w:rsidR="00291CF9" w:rsidRPr="00313852" w:rsidRDefault="005F13F2" w:rsidP="00313852">
      <w:pPr>
        <w:pStyle w:val="Akapitzlist"/>
        <w:numPr>
          <w:ilvl w:val="0"/>
          <w:numId w:val="28"/>
        </w:numPr>
        <w:ind w:left="284" w:hanging="284"/>
        <w:rPr>
          <w:color w:val="000000" w:themeColor="text1"/>
          <w:sz w:val="19"/>
          <w:szCs w:val="19"/>
        </w:rPr>
      </w:pPr>
      <w:r w:rsidRPr="00313852">
        <w:rPr>
          <w:color w:val="000000"/>
          <w:spacing w:val="-5"/>
          <w:sz w:val="19"/>
          <w:szCs w:val="19"/>
        </w:rPr>
        <w:t xml:space="preserve">Wykonawca zobowiązany jest do poinformowania </w:t>
      </w:r>
      <w:r w:rsidR="00B54BB3" w:rsidRPr="00313852">
        <w:rPr>
          <w:color w:val="000000"/>
          <w:spacing w:val="-5"/>
          <w:sz w:val="19"/>
          <w:szCs w:val="19"/>
        </w:rPr>
        <w:t xml:space="preserve">Zamawiającego </w:t>
      </w:r>
      <w:r w:rsidR="005368F1" w:rsidRPr="00313852">
        <w:rPr>
          <w:color w:val="000000"/>
          <w:spacing w:val="-5"/>
          <w:sz w:val="19"/>
          <w:szCs w:val="19"/>
        </w:rPr>
        <w:t xml:space="preserve">(osoby wskazanej w zamówieniu) </w:t>
      </w:r>
      <w:r w:rsidRPr="00313852">
        <w:rPr>
          <w:color w:val="000000"/>
          <w:spacing w:val="-5"/>
          <w:sz w:val="19"/>
          <w:szCs w:val="19"/>
        </w:rPr>
        <w:t>mailem lub telefonicznie o terminie dostawy, z wyprzedzeniem co najmniej 2 dni</w:t>
      </w:r>
      <w:r w:rsidR="00B8387A" w:rsidRPr="00313852">
        <w:rPr>
          <w:color w:val="000000"/>
          <w:spacing w:val="-5"/>
          <w:sz w:val="19"/>
          <w:szCs w:val="19"/>
        </w:rPr>
        <w:t xml:space="preserve"> roboczych</w:t>
      </w:r>
      <w:r w:rsidR="000D35B5" w:rsidRPr="00313852">
        <w:rPr>
          <w:color w:val="000000"/>
          <w:spacing w:val="-5"/>
          <w:sz w:val="19"/>
          <w:szCs w:val="19"/>
        </w:rPr>
        <w:t>.</w:t>
      </w:r>
    </w:p>
    <w:p w14:paraId="7770ED57" w14:textId="5BAF188B" w:rsidR="005F13F2" w:rsidRPr="00313852" w:rsidRDefault="005F13F2" w:rsidP="00313852">
      <w:pPr>
        <w:pStyle w:val="Akapitzlist"/>
        <w:numPr>
          <w:ilvl w:val="0"/>
          <w:numId w:val="28"/>
        </w:numPr>
        <w:ind w:left="284" w:hanging="284"/>
        <w:rPr>
          <w:color w:val="000000" w:themeColor="text1"/>
          <w:sz w:val="19"/>
          <w:szCs w:val="19"/>
        </w:rPr>
      </w:pPr>
      <w:r w:rsidRPr="00313852">
        <w:rPr>
          <w:color w:val="000000"/>
          <w:spacing w:val="-5"/>
          <w:sz w:val="19"/>
          <w:szCs w:val="19"/>
        </w:rPr>
        <w:t>W przypadku stwierdzenia, że dostarczon</w:t>
      </w:r>
      <w:r w:rsidR="007537AF" w:rsidRPr="00313852">
        <w:rPr>
          <w:color w:val="000000"/>
          <w:spacing w:val="-5"/>
          <w:sz w:val="19"/>
          <w:szCs w:val="19"/>
        </w:rPr>
        <w:t>y sprzęt jest</w:t>
      </w:r>
      <w:r w:rsidRPr="00313852">
        <w:rPr>
          <w:color w:val="000000"/>
          <w:spacing w:val="-5"/>
          <w:sz w:val="19"/>
          <w:szCs w:val="19"/>
        </w:rPr>
        <w:t>:</w:t>
      </w:r>
    </w:p>
    <w:p w14:paraId="424E0E21" w14:textId="79D0CCF5" w:rsidR="005F13F2" w:rsidRPr="00313852" w:rsidRDefault="005F13F2" w:rsidP="00313852">
      <w:pPr>
        <w:pStyle w:val="Akapitzlist"/>
        <w:numPr>
          <w:ilvl w:val="3"/>
          <w:numId w:val="3"/>
        </w:numPr>
        <w:tabs>
          <w:tab w:val="left" w:pos="567"/>
        </w:tabs>
        <w:ind w:left="284" w:firstLine="0"/>
        <w:contextualSpacing w:val="0"/>
        <w:rPr>
          <w:color w:val="000000"/>
          <w:spacing w:val="-5"/>
          <w:sz w:val="19"/>
          <w:szCs w:val="19"/>
        </w:rPr>
      </w:pPr>
      <w:r w:rsidRPr="00313852">
        <w:rPr>
          <w:color w:val="000000"/>
          <w:spacing w:val="-5"/>
          <w:sz w:val="19"/>
          <w:szCs w:val="19"/>
        </w:rPr>
        <w:t>niezgodn</w:t>
      </w:r>
      <w:r w:rsidR="007537AF" w:rsidRPr="00313852">
        <w:rPr>
          <w:color w:val="000000"/>
          <w:spacing w:val="-5"/>
          <w:sz w:val="19"/>
          <w:szCs w:val="19"/>
        </w:rPr>
        <w:t>y</w:t>
      </w:r>
      <w:r w:rsidRPr="00313852">
        <w:rPr>
          <w:color w:val="000000"/>
          <w:spacing w:val="-5"/>
          <w:sz w:val="19"/>
          <w:szCs w:val="19"/>
        </w:rPr>
        <w:t xml:space="preserve"> z opisem przedmiotu zamówienia  lub nie</w:t>
      </w:r>
      <w:r w:rsidR="007537AF" w:rsidRPr="00313852">
        <w:rPr>
          <w:color w:val="000000"/>
          <w:spacing w:val="-5"/>
          <w:sz w:val="19"/>
          <w:szCs w:val="19"/>
        </w:rPr>
        <w:t xml:space="preserve"> jest</w:t>
      </w:r>
      <w:r w:rsidRPr="00313852">
        <w:rPr>
          <w:color w:val="000000"/>
          <w:spacing w:val="-5"/>
          <w:sz w:val="19"/>
          <w:szCs w:val="19"/>
        </w:rPr>
        <w:t xml:space="preserve"> kompletn</w:t>
      </w:r>
      <w:r w:rsidR="007537AF" w:rsidRPr="00313852">
        <w:rPr>
          <w:color w:val="000000"/>
          <w:spacing w:val="-5"/>
          <w:sz w:val="19"/>
          <w:szCs w:val="19"/>
        </w:rPr>
        <w:t>y</w:t>
      </w:r>
      <w:r w:rsidRPr="00313852">
        <w:rPr>
          <w:color w:val="000000"/>
          <w:spacing w:val="-5"/>
          <w:sz w:val="19"/>
          <w:szCs w:val="19"/>
        </w:rPr>
        <w:t>,</w:t>
      </w:r>
    </w:p>
    <w:p w14:paraId="3243C73A" w14:textId="59D80CA9" w:rsidR="00B54BB3" w:rsidRPr="00313852" w:rsidRDefault="005F13F2" w:rsidP="00313852">
      <w:pPr>
        <w:pStyle w:val="Akapitzlist"/>
        <w:numPr>
          <w:ilvl w:val="3"/>
          <w:numId w:val="3"/>
        </w:numPr>
        <w:tabs>
          <w:tab w:val="left" w:pos="567"/>
        </w:tabs>
        <w:ind w:left="284" w:firstLine="0"/>
        <w:contextualSpacing w:val="0"/>
        <w:rPr>
          <w:color w:val="000000"/>
          <w:spacing w:val="-5"/>
          <w:sz w:val="19"/>
          <w:szCs w:val="19"/>
        </w:rPr>
      </w:pPr>
      <w:r w:rsidRPr="00313852">
        <w:rPr>
          <w:color w:val="000000"/>
          <w:spacing w:val="-5"/>
          <w:sz w:val="19"/>
          <w:szCs w:val="19"/>
        </w:rPr>
        <w:t>posiada ślady zewnętrznego uszkodzenia,</w:t>
      </w:r>
    </w:p>
    <w:p w14:paraId="7095E61B" w14:textId="77777777" w:rsidR="00291CF9" w:rsidRPr="00313852" w:rsidRDefault="005F13F2" w:rsidP="00313852">
      <w:pPr>
        <w:ind w:left="284"/>
        <w:rPr>
          <w:color w:val="000000"/>
          <w:spacing w:val="-5"/>
          <w:sz w:val="19"/>
          <w:szCs w:val="19"/>
        </w:rPr>
      </w:pPr>
      <w:r w:rsidRPr="00313852">
        <w:rPr>
          <w:color w:val="000000"/>
          <w:spacing w:val="-5"/>
          <w:sz w:val="19"/>
          <w:szCs w:val="19"/>
        </w:rPr>
        <w:t xml:space="preserve">Zamawiający odmówi odbioru części lub całości przedmiotu zamówienia i powiadomi o tym fakcie Wykonawcę drogą elektroniczną. </w:t>
      </w:r>
    </w:p>
    <w:p w14:paraId="5EDD0218" w14:textId="45DCE014" w:rsidR="00933299" w:rsidRPr="00313852" w:rsidRDefault="003E61BB" w:rsidP="00313852">
      <w:pPr>
        <w:pStyle w:val="Akapitzlist"/>
        <w:numPr>
          <w:ilvl w:val="0"/>
          <w:numId w:val="28"/>
        </w:numPr>
        <w:ind w:left="284" w:hanging="284"/>
        <w:rPr>
          <w:color w:val="000000"/>
          <w:spacing w:val="-5"/>
          <w:sz w:val="19"/>
          <w:szCs w:val="19"/>
        </w:rPr>
      </w:pPr>
      <w:r w:rsidRPr="00313852">
        <w:rPr>
          <w:sz w:val="19"/>
          <w:szCs w:val="19"/>
        </w:rPr>
        <w:t xml:space="preserve">Prawo </w:t>
      </w:r>
      <w:bookmarkEnd w:id="6"/>
      <w:r w:rsidR="00933299" w:rsidRPr="00313852">
        <w:rPr>
          <w:color w:val="000000"/>
          <w:sz w:val="19"/>
          <w:szCs w:val="19"/>
        </w:rPr>
        <w:t>Zamawiający zastrzega możliwość zastosowanie prawa opcji, tj.:</w:t>
      </w:r>
    </w:p>
    <w:p w14:paraId="5FA63EC4" w14:textId="06E5E950" w:rsidR="00933299" w:rsidRPr="00313852" w:rsidRDefault="00933299" w:rsidP="00313852">
      <w:pPr>
        <w:numPr>
          <w:ilvl w:val="0"/>
          <w:numId w:val="20"/>
        </w:numPr>
        <w:tabs>
          <w:tab w:val="left" w:pos="709"/>
        </w:tabs>
        <w:ind w:left="567" w:hanging="284"/>
        <w:rPr>
          <w:color w:val="000000"/>
          <w:sz w:val="19"/>
          <w:szCs w:val="19"/>
          <w:lang w:val="x-none"/>
        </w:rPr>
      </w:pPr>
      <w:r w:rsidRPr="00313852">
        <w:rPr>
          <w:color w:val="000000"/>
          <w:sz w:val="19"/>
          <w:szCs w:val="19"/>
          <w:lang w:val="x-none"/>
        </w:rPr>
        <w:t>Możliwość</w:t>
      </w:r>
      <w:r w:rsidR="0062098C" w:rsidRPr="00313852">
        <w:rPr>
          <w:color w:val="000000"/>
          <w:sz w:val="19"/>
          <w:szCs w:val="19"/>
          <w:lang w:val="x-none"/>
        </w:rPr>
        <w:t xml:space="preserve"> </w:t>
      </w:r>
      <w:r w:rsidRPr="00313852">
        <w:rPr>
          <w:color w:val="000000"/>
          <w:sz w:val="19"/>
          <w:szCs w:val="19"/>
          <w:lang w:val="x-none"/>
        </w:rPr>
        <w:t xml:space="preserve">zwiększenia/zmniejszenia zakresu umowy o </w:t>
      </w:r>
      <w:r w:rsidRPr="00313852">
        <w:rPr>
          <w:color w:val="000000"/>
          <w:sz w:val="19"/>
          <w:szCs w:val="19"/>
        </w:rPr>
        <w:t xml:space="preserve">dostawy </w:t>
      </w:r>
      <w:r w:rsidRPr="00313852">
        <w:rPr>
          <w:color w:val="000000"/>
          <w:sz w:val="19"/>
          <w:szCs w:val="19"/>
          <w:lang w:val="x-none"/>
        </w:rPr>
        <w:t xml:space="preserve"> uwzględnione/nieuwzględnione w zakresie zamówienia. W takim wypadku </w:t>
      </w:r>
      <w:r w:rsidRPr="00313852">
        <w:rPr>
          <w:color w:val="000000"/>
          <w:sz w:val="19"/>
          <w:szCs w:val="19"/>
        </w:rPr>
        <w:t>dostawa</w:t>
      </w:r>
      <w:r w:rsidRPr="00313852">
        <w:rPr>
          <w:color w:val="000000"/>
          <w:sz w:val="19"/>
          <w:szCs w:val="19"/>
          <w:lang w:val="x-none"/>
        </w:rPr>
        <w:t xml:space="preserve"> wyceniona zostanie w oparciu o cenę oferty określoną w Formularzu oferty /aktualne wartości rynkowe, Wykonawcy. </w:t>
      </w:r>
    </w:p>
    <w:p w14:paraId="07C2BC33" w14:textId="22A22AB0" w:rsidR="00933299" w:rsidRPr="00313852" w:rsidRDefault="00933299" w:rsidP="00313852">
      <w:pPr>
        <w:numPr>
          <w:ilvl w:val="0"/>
          <w:numId w:val="20"/>
        </w:numPr>
        <w:tabs>
          <w:tab w:val="left" w:pos="709"/>
        </w:tabs>
        <w:ind w:left="567" w:hanging="284"/>
        <w:rPr>
          <w:color w:val="000000"/>
          <w:sz w:val="19"/>
          <w:szCs w:val="19"/>
          <w:lang w:val="x-none"/>
        </w:rPr>
      </w:pPr>
      <w:r w:rsidRPr="00313852">
        <w:rPr>
          <w:color w:val="000000"/>
          <w:sz w:val="19"/>
          <w:szCs w:val="19"/>
          <w:lang w:val="x-none"/>
        </w:rPr>
        <w:t xml:space="preserve">Prawo opcji </w:t>
      </w:r>
      <w:r w:rsidRPr="00313852">
        <w:rPr>
          <w:sz w:val="19"/>
          <w:szCs w:val="19"/>
          <w:lang w:val="x-none"/>
        </w:rPr>
        <w:t xml:space="preserve">nie przekroczy +/- </w:t>
      </w:r>
      <w:r w:rsidRPr="00313852">
        <w:rPr>
          <w:sz w:val="19"/>
          <w:szCs w:val="19"/>
        </w:rPr>
        <w:t>2</w:t>
      </w:r>
      <w:r w:rsidRPr="00313852">
        <w:rPr>
          <w:sz w:val="19"/>
          <w:szCs w:val="19"/>
          <w:lang w:val="x-none"/>
        </w:rPr>
        <w:t>0% wartości brutto umowy.</w:t>
      </w:r>
    </w:p>
    <w:p w14:paraId="54BA9F95" w14:textId="77777777" w:rsidR="00933299" w:rsidRPr="00313852" w:rsidRDefault="00933299" w:rsidP="00313852">
      <w:pPr>
        <w:numPr>
          <w:ilvl w:val="0"/>
          <w:numId w:val="21"/>
        </w:numPr>
        <w:tabs>
          <w:tab w:val="left" w:pos="709"/>
        </w:tabs>
        <w:ind w:left="567" w:hanging="284"/>
        <w:rPr>
          <w:sz w:val="19"/>
          <w:szCs w:val="19"/>
          <w:lang w:val="x-none"/>
        </w:rPr>
      </w:pPr>
      <w:r w:rsidRPr="00313852">
        <w:rPr>
          <w:color w:val="000000"/>
          <w:sz w:val="19"/>
          <w:szCs w:val="19"/>
          <w:lang w:val="x-none"/>
        </w:rPr>
        <w:t xml:space="preserve">Prawo opcji </w:t>
      </w:r>
      <w:r w:rsidRPr="00313852">
        <w:rPr>
          <w:sz w:val="19"/>
          <w:szCs w:val="19"/>
          <w:lang w:val="x-none"/>
        </w:rPr>
        <w:t>obowiązywać będzie przez okres obowiązywania umowy.</w:t>
      </w:r>
    </w:p>
    <w:p w14:paraId="1688F3AB" w14:textId="77777777" w:rsidR="00933299" w:rsidRPr="00313852" w:rsidRDefault="00933299" w:rsidP="00313852">
      <w:pPr>
        <w:numPr>
          <w:ilvl w:val="0"/>
          <w:numId w:val="20"/>
        </w:numPr>
        <w:tabs>
          <w:tab w:val="left" w:pos="709"/>
        </w:tabs>
        <w:ind w:left="567" w:hanging="284"/>
        <w:rPr>
          <w:color w:val="000000"/>
          <w:sz w:val="19"/>
          <w:szCs w:val="19"/>
          <w:lang w:val="x-none"/>
        </w:rPr>
      </w:pPr>
      <w:r w:rsidRPr="00313852">
        <w:rPr>
          <w:sz w:val="19"/>
          <w:szCs w:val="19"/>
          <w:lang w:val="x-none"/>
        </w:rPr>
        <w:t>W przypadku nie skorzystania przez Zamawiającego z prawa opcji Wykonawcy nie przysługują żadne</w:t>
      </w:r>
      <w:r w:rsidRPr="00313852">
        <w:rPr>
          <w:sz w:val="19"/>
          <w:szCs w:val="19"/>
        </w:rPr>
        <w:t xml:space="preserve"> r</w:t>
      </w:r>
      <w:r w:rsidRPr="00313852">
        <w:rPr>
          <w:sz w:val="19"/>
          <w:szCs w:val="19"/>
          <w:lang w:val="x-none"/>
        </w:rPr>
        <w:t>oszczenia z tego tytułu.</w:t>
      </w:r>
    </w:p>
    <w:p w14:paraId="7B81771A" w14:textId="070E5092" w:rsidR="00903ADD" w:rsidRPr="00313852" w:rsidRDefault="00903ADD" w:rsidP="00313852">
      <w:pPr>
        <w:pStyle w:val="Tekstpodstawowy"/>
        <w:numPr>
          <w:ilvl w:val="0"/>
          <w:numId w:val="26"/>
        </w:numPr>
        <w:tabs>
          <w:tab w:val="left" w:pos="851"/>
        </w:tabs>
        <w:suppressAutoHyphens/>
        <w:ind w:left="284" w:hanging="284"/>
        <w:rPr>
          <w:b/>
          <w:bCs/>
          <w:smallCaps/>
          <w:sz w:val="19"/>
          <w:szCs w:val="19"/>
        </w:rPr>
      </w:pPr>
      <w:r w:rsidRPr="00313852">
        <w:rPr>
          <w:b/>
          <w:bCs/>
          <w:smallCaps/>
          <w:sz w:val="19"/>
          <w:szCs w:val="19"/>
        </w:rPr>
        <w:t xml:space="preserve">termin </w:t>
      </w:r>
      <w:r w:rsidR="000D35B5" w:rsidRPr="00313852">
        <w:rPr>
          <w:b/>
          <w:bCs/>
          <w:smallCaps/>
          <w:sz w:val="19"/>
          <w:szCs w:val="19"/>
        </w:rPr>
        <w:t xml:space="preserve">i miejsce </w:t>
      </w:r>
      <w:r w:rsidRPr="00313852">
        <w:rPr>
          <w:b/>
          <w:bCs/>
          <w:smallCaps/>
          <w:sz w:val="19"/>
          <w:szCs w:val="19"/>
        </w:rPr>
        <w:t>realizacji zamówienia</w:t>
      </w:r>
    </w:p>
    <w:p w14:paraId="7EF1F11E" w14:textId="043F7E31" w:rsidR="00E77A0B" w:rsidRPr="00313852" w:rsidRDefault="00E77A0B" w:rsidP="00313852">
      <w:pPr>
        <w:pStyle w:val="Akapitzlist"/>
        <w:numPr>
          <w:ilvl w:val="0"/>
          <w:numId w:val="25"/>
        </w:numPr>
        <w:shd w:val="clear" w:color="auto" w:fill="FFFFFF" w:themeFill="background1"/>
        <w:autoSpaceDE w:val="0"/>
        <w:autoSpaceDN w:val="0"/>
        <w:adjustRightInd w:val="0"/>
        <w:ind w:left="567" w:hanging="283"/>
        <w:contextualSpacing w:val="0"/>
        <w:rPr>
          <w:sz w:val="19"/>
          <w:szCs w:val="19"/>
        </w:rPr>
      </w:pPr>
      <w:r w:rsidRPr="00313852">
        <w:rPr>
          <w:sz w:val="19"/>
          <w:szCs w:val="19"/>
        </w:rPr>
        <w:t>Wykonawca zobowiązany jest do zrealizowania przedmiotu zamówienia w terminie</w:t>
      </w:r>
      <w:r w:rsidR="00A41410" w:rsidRPr="00313852">
        <w:rPr>
          <w:sz w:val="19"/>
          <w:szCs w:val="19"/>
        </w:rPr>
        <w:t xml:space="preserve">  </w:t>
      </w:r>
      <w:r w:rsidRPr="00313852">
        <w:rPr>
          <w:b/>
          <w:sz w:val="19"/>
          <w:szCs w:val="19"/>
          <w:shd w:val="clear" w:color="auto" w:fill="FFFFFF" w:themeFill="background1"/>
        </w:rPr>
        <w:t xml:space="preserve">do </w:t>
      </w:r>
      <w:r w:rsidR="00892CC2">
        <w:rPr>
          <w:b/>
          <w:sz w:val="19"/>
          <w:szCs w:val="19"/>
          <w:shd w:val="clear" w:color="auto" w:fill="FFFFFF" w:themeFill="background1"/>
        </w:rPr>
        <w:t>35 dni kalendarzowych</w:t>
      </w:r>
      <w:r w:rsidR="002D28E5" w:rsidRPr="00313852">
        <w:rPr>
          <w:b/>
          <w:sz w:val="19"/>
          <w:szCs w:val="19"/>
          <w:shd w:val="clear" w:color="auto" w:fill="FFFFFF" w:themeFill="background1"/>
        </w:rPr>
        <w:t xml:space="preserve">. </w:t>
      </w:r>
    </w:p>
    <w:p w14:paraId="41ECAAB3" w14:textId="4416F81A" w:rsidR="00F62820" w:rsidRPr="00344F72" w:rsidRDefault="000D35B5" w:rsidP="00344F72">
      <w:pPr>
        <w:pStyle w:val="Tekstpodstawowywcity2"/>
        <w:numPr>
          <w:ilvl w:val="0"/>
          <w:numId w:val="25"/>
        </w:numPr>
        <w:spacing w:after="0" w:line="240" w:lineRule="auto"/>
        <w:ind w:left="567" w:hanging="283"/>
        <w:rPr>
          <w:sz w:val="19"/>
          <w:szCs w:val="19"/>
        </w:rPr>
      </w:pPr>
      <w:r w:rsidRPr="00313852">
        <w:rPr>
          <w:sz w:val="19"/>
          <w:szCs w:val="19"/>
        </w:rPr>
        <w:t>Miejsce realizacji zamówienia:</w:t>
      </w:r>
      <w:r w:rsidR="00174D8F">
        <w:rPr>
          <w:sz w:val="19"/>
          <w:szCs w:val="19"/>
        </w:rPr>
        <w:t xml:space="preserve"> </w:t>
      </w:r>
      <w:r w:rsidR="00174D8F" w:rsidRPr="00174D8F">
        <w:rPr>
          <w:b/>
          <w:bCs/>
          <w:sz w:val="19"/>
          <w:szCs w:val="19"/>
        </w:rPr>
        <w:t>Wojewódzki</w:t>
      </w:r>
      <w:r w:rsidR="00174D8F">
        <w:rPr>
          <w:b/>
          <w:bCs/>
          <w:sz w:val="19"/>
          <w:szCs w:val="19"/>
        </w:rPr>
        <w:t xml:space="preserve"> Szpital </w:t>
      </w:r>
      <w:r w:rsidR="00174D8F" w:rsidRPr="00174D8F">
        <w:rPr>
          <w:b/>
          <w:bCs/>
          <w:sz w:val="19"/>
          <w:szCs w:val="19"/>
        </w:rPr>
        <w:t xml:space="preserve"> </w:t>
      </w:r>
      <w:r w:rsidR="00174D8F">
        <w:rPr>
          <w:b/>
          <w:bCs/>
          <w:sz w:val="19"/>
          <w:szCs w:val="19"/>
        </w:rPr>
        <w:t xml:space="preserve">Zespolony </w:t>
      </w:r>
      <w:r w:rsidR="00174D8F" w:rsidRPr="00174D8F">
        <w:rPr>
          <w:b/>
          <w:bCs/>
          <w:sz w:val="19"/>
          <w:szCs w:val="19"/>
        </w:rPr>
        <w:t>w Elblągu</w:t>
      </w:r>
      <w:r w:rsidR="00174D8F">
        <w:rPr>
          <w:sz w:val="19"/>
          <w:szCs w:val="19"/>
        </w:rPr>
        <w:t xml:space="preserve"> </w:t>
      </w:r>
      <w:r w:rsidRPr="00313852">
        <w:rPr>
          <w:sz w:val="19"/>
          <w:szCs w:val="19"/>
        </w:rPr>
        <w:t xml:space="preserve"> </w:t>
      </w:r>
      <w:r w:rsidR="002D6360" w:rsidRPr="002D6360">
        <w:rPr>
          <w:b/>
          <w:sz w:val="19"/>
          <w:szCs w:val="19"/>
        </w:rPr>
        <w:t>ul. Królewiecka 146, 82-300 Elbląg, pomieszczenie 05 niski parter, budynek D.</w:t>
      </w:r>
    </w:p>
    <w:p w14:paraId="496C2A9B" w14:textId="2F5D69D9" w:rsidR="00903ADD" w:rsidRPr="00313852" w:rsidRDefault="00903ADD" w:rsidP="00313852">
      <w:pPr>
        <w:pStyle w:val="Akapitzlist"/>
        <w:numPr>
          <w:ilvl w:val="0"/>
          <w:numId w:val="27"/>
        </w:numPr>
        <w:tabs>
          <w:tab w:val="left" w:pos="284"/>
          <w:tab w:val="left" w:pos="993"/>
        </w:tabs>
        <w:ind w:left="284" w:hanging="284"/>
        <w:contextualSpacing w:val="0"/>
        <w:rPr>
          <w:b/>
          <w:bCs/>
          <w:smallCaps/>
          <w:color w:val="000000" w:themeColor="text1"/>
          <w:sz w:val="19"/>
          <w:szCs w:val="19"/>
        </w:rPr>
      </w:pPr>
      <w:r w:rsidRPr="00313852">
        <w:rPr>
          <w:b/>
          <w:bCs/>
          <w:smallCaps/>
          <w:color w:val="000000" w:themeColor="text1"/>
          <w:sz w:val="19"/>
          <w:szCs w:val="19"/>
        </w:rPr>
        <w:t>warunki udziału w postępowaniu oraz opis sposobu dokonywania oceny ich spełniania</w:t>
      </w:r>
    </w:p>
    <w:p w14:paraId="6B3B51CF" w14:textId="3B42677A" w:rsidR="00313852" w:rsidRPr="00313852" w:rsidRDefault="00591238" w:rsidP="00313852">
      <w:pPr>
        <w:pStyle w:val="Tekstpodstawowywcity2"/>
        <w:spacing w:after="0" w:line="240" w:lineRule="auto"/>
        <w:ind w:left="567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Zamawiający nie wyznacza warunków udziału w postępowaniu, w tym dotyczących posiadanych uprawnień do wykonywania określonej działalności, wiedzy i doświadczenia, itp.</w:t>
      </w:r>
    </w:p>
    <w:p w14:paraId="284E6A67" w14:textId="77777777" w:rsidR="00903ADD" w:rsidRPr="00313852" w:rsidRDefault="00903ADD" w:rsidP="00313852">
      <w:pPr>
        <w:pStyle w:val="Tekstpodstawowy"/>
        <w:numPr>
          <w:ilvl w:val="0"/>
          <w:numId w:val="27"/>
        </w:numPr>
        <w:tabs>
          <w:tab w:val="left" w:pos="284"/>
        </w:tabs>
        <w:ind w:left="284" w:hanging="284"/>
        <w:rPr>
          <w:b/>
          <w:bCs/>
          <w:smallCaps/>
          <w:color w:val="000000" w:themeColor="text1"/>
          <w:sz w:val="19"/>
          <w:szCs w:val="19"/>
        </w:rPr>
      </w:pPr>
      <w:r w:rsidRPr="00313852">
        <w:rPr>
          <w:b/>
          <w:bCs/>
          <w:smallCaps/>
          <w:color w:val="000000" w:themeColor="text1"/>
          <w:sz w:val="19"/>
          <w:szCs w:val="19"/>
        </w:rPr>
        <w:t>Sposób obliczenia ceny</w:t>
      </w:r>
    </w:p>
    <w:p w14:paraId="6354B441" w14:textId="0B32B262" w:rsidR="00874DC5" w:rsidRPr="00313852" w:rsidRDefault="00591238" w:rsidP="00313852">
      <w:pPr>
        <w:pStyle w:val="Tekstpodstawowywcity2"/>
        <w:numPr>
          <w:ilvl w:val="0"/>
          <w:numId w:val="15"/>
        </w:numPr>
        <w:spacing w:after="0" w:line="240" w:lineRule="auto"/>
        <w:ind w:left="567" w:hanging="283"/>
        <w:rPr>
          <w:sz w:val="19"/>
          <w:szCs w:val="19"/>
        </w:rPr>
      </w:pPr>
      <w:r w:rsidRPr="00313852">
        <w:rPr>
          <w:sz w:val="19"/>
          <w:szCs w:val="19"/>
        </w:rPr>
        <w:t>Wykonawca poda cenę oferty</w:t>
      </w:r>
      <w:r w:rsidR="00D84C17" w:rsidRPr="00313852">
        <w:rPr>
          <w:sz w:val="19"/>
          <w:szCs w:val="19"/>
        </w:rPr>
        <w:t xml:space="preserve"> </w:t>
      </w:r>
      <w:r w:rsidRPr="00313852">
        <w:rPr>
          <w:sz w:val="19"/>
          <w:szCs w:val="19"/>
        </w:rPr>
        <w:t>w Formularzu Oferty sporządzonym według wzoru stanowiącego Z</w:t>
      </w:r>
      <w:r w:rsidR="00874DC5" w:rsidRPr="00313852">
        <w:rPr>
          <w:sz w:val="19"/>
          <w:szCs w:val="19"/>
        </w:rPr>
        <w:t>ałącznik</w:t>
      </w:r>
      <w:r w:rsidRPr="00313852">
        <w:rPr>
          <w:sz w:val="19"/>
          <w:szCs w:val="19"/>
        </w:rPr>
        <w:t xml:space="preserve"> Nr </w:t>
      </w:r>
      <w:r w:rsidR="00335AA0" w:rsidRPr="00313852">
        <w:rPr>
          <w:sz w:val="19"/>
          <w:szCs w:val="19"/>
        </w:rPr>
        <w:t>2</w:t>
      </w:r>
      <w:r w:rsidRPr="00313852">
        <w:rPr>
          <w:sz w:val="19"/>
          <w:szCs w:val="19"/>
        </w:rPr>
        <w:t>, jako cenę brutto</w:t>
      </w:r>
      <w:r w:rsidR="00BC1F45" w:rsidRPr="00313852">
        <w:rPr>
          <w:sz w:val="19"/>
          <w:szCs w:val="19"/>
        </w:rPr>
        <w:t xml:space="preserve"> </w:t>
      </w:r>
      <w:r w:rsidR="00B8387A" w:rsidRPr="00313852">
        <w:rPr>
          <w:sz w:val="19"/>
          <w:szCs w:val="19"/>
        </w:rPr>
        <w:t xml:space="preserve">wyliczoną na podstawie ceny netto i </w:t>
      </w:r>
      <w:r w:rsidR="00BC1F45" w:rsidRPr="00313852">
        <w:rPr>
          <w:sz w:val="19"/>
          <w:szCs w:val="19"/>
        </w:rPr>
        <w:t>stawki podatku od towarów i usług</w:t>
      </w:r>
      <w:r w:rsidR="00D84C17" w:rsidRPr="00313852">
        <w:rPr>
          <w:sz w:val="19"/>
          <w:szCs w:val="19"/>
        </w:rPr>
        <w:t xml:space="preserve"> VAT.</w:t>
      </w:r>
    </w:p>
    <w:p w14:paraId="796FB7ED" w14:textId="6E1AF49B" w:rsidR="00F81E87" w:rsidRPr="00313852" w:rsidRDefault="00591238" w:rsidP="00313852">
      <w:pPr>
        <w:pStyle w:val="Tekstpodstawowywcity2"/>
        <w:numPr>
          <w:ilvl w:val="0"/>
          <w:numId w:val="15"/>
        </w:numPr>
        <w:spacing w:after="0" w:line="240" w:lineRule="auto"/>
        <w:ind w:left="568" w:hanging="284"/>
        <w:rPr>
          <w:sz w:val="19"/>
          <w:szCs w:val="19"/>
        </w:rPr>
      </w:pPr>
      <w:r w:rsidRPr="00313852">
        <w:rPr>
          <w:sz w:val="19"/>
          <w:szCs w:val="19"/>
        </w:rPr>
        <w:t>Cena musi być wyrażona w złotych (PLN), z dokładnością nie większą niż dwa miejsca po przecinku.</w:t>
      </w:r>
    </w:p>
    <w:p w14:paraId="3C673CAB" w14:textId="77777777" w:rsidR="00E62E5D" w:rsidRPr="00313852" w:rsidRDefault="00591238" w:rsidP="00313852">
      <w:pPr>
        <w:pStyle w:val="Tekstpodstawowywcity2"/>
        <w:numPr>
          <w:ilvl w:val="0"/>
          <w:numId w:val="15"/>
        </w:numPr>
        <w:spacing w:after="0" w:line="240" w:lineRule="auto"/>
        <w:ind w:left="568" w:hanging="284"/>
        <w:rPr>
          <w:sz w:val="19"/>
          <w:szCs w:val="19"/>
        </w:rPr>
      </w:pPr>
      <w:r w:rsidRPr="00313852">
        <w:rPr>
          <w:sz w:val="19"/>
          <w:szCs w:val="19"/>
        </w:rPr>
        <w:t>Zamawiający nie będzie ponosił żadnych dodatkowych kosztów wynikających z realizacji przedmiotu zamówienia ponad ceny określone w Formularzu oferty.</w:t>
      </w:r>
    </w:p>
    <w:p w14:paraId="689A3C56" w14:textId="77777777" w:rsidR="00E62E5D" w:rsidRPr="00313852" w:rsidRDefault="00E62E5D" w:rsidP="00313852">
      <w:pPr>
        <w:pStyle w:val="Tekstpodstawowywcity2"/>
        <w:numPr>
          <w:ilvl w:val="0"/>
          <w:numId w:val="15"/>
        </w:numPr>
        <w:spacing w:after="0" w:line="240" w:lineRule="auto"/>
        <w:ind w:left="568" w:hanging="284"/>
        <w:rPr>
          <w:sz w:val="19"/>
          <w:szCs w:val="19"/>
        </w:rPr>
      </w:pPr>
      <w:r w:rsidRPr="00313852">
        <w:rPr>
          <w:sz w:val="19"/>
          <w:szCs w:val="19"/>
        </w:rPr>
        <w:t xml:space="preserve">Cena oferty musi zawierać należny podatek VAT zgodnie  z ustawą o podatku od towarów i usług. Skutki finansowe jakichkolwiek błędów obciążają Wykonawcę, który musi przewidzieć wszystkie okoliczności mogące mieć wpływ na cenę oferty. Jeżeli Wykonawca stosuje upusty cenowe, to proponując je Zamawiającemu, musi je uwzględnić w ostatecznej cenie oferty.  </w:t>
      </w:r>
    </w:p>
    <w:p w14:paraId="618E7A46" w14:textId="39DEBA29" w:rsidR="00D84C17" w:rsidRPr="00313852" w:rsidRDefault="00E62E5D" w:rsidP="00313852">
      <w:pPr>
        <w:pStyle w:val="Tekstpodstawowywcity2"/>
        <w:numPr>
          <w:ilvl w:val="0"/>
          <w:numId w:val="15"/>
        </w:numPr>
        <w:spacing w:after="0" w:line="240" w:lineRule="auto"/>
        <w:ind w:left="568" w:hanging="284"/>
        <w:rPr>
          <w:sz w:val="19"/>
          <w:szCs w:val="19"/>
        </w:rPr>
      </w:pPr>
      <w:r w:rsidRPr="00313852">
        <w:rPr>
          <w:sz w:val="19"/>
          <w:szCs w:val="19"/>
        </w:rPr>
        <w:t xml:space="preserve">Przez pojęcie „cena” należy rozumieć cenę w rozumieniu </w:t>
      </w:r>
      <w:hyperlink r:id="rId21" w:anchor="/dokument/18109812#art%283%29ust%281%29pkt%281%29" w:history="1">
        <w:r w:rsidRPr="00313852">
          <w:rPr>
            <w:rStyle w:val="Hipercze"/>
            <w:color w:val="auto"/>
            <w:sz w:val="19"/>
            <w:szCs w:val="19"/>
          </w:rPr>
          <w:t>art. 3 ust. 1 pkt. 1</w:t>
        </w:r>
      </w:hyperlink>
      <w:r w:rsidRPr="00313852">
        <w:rPr>
          <w:sz w:val="19"/>
          <w:szCs w:val="19"/>
        </w:rPr>
        <w:t xml:space="preserve"> i </w:t>
      </w:r>
      <w:hyperlink r:id="rId22" w:anchor="/dokument/18109812#art%283%29ust%282%29" w:history="1">
        <w:r w:rsidRPr="00313852">
          <w:rPr>
            <w:rStyle w:val="Hipercze"/>
            <w:color w:val="auto"/>
            <w:sz w:val="19"/>
            <w:szCs w:val="19"/>
          </w:rPr>
          <w:t>ust. 2</w:t>
        </w:r>
      </w:hyperlink>
      <w:r w:rsidRPr="00313852">
        <w:rPr>
          <w:sz w:val="19"/>
          <w:szCs w:val="19"/>
        </w:rPr>
        <w:t xml:space="preserve"> ustawy o informowaniu </w:t>
      </w:r>
      <w:r w:rsidR="00D84C17" w:rsidRPr="00313852">
        <w:rPr>
          <w:sz w:val="19"/>
          <w:szCs w:val="19"/>
        </w:rPr>
        <w:br/>
      </w:r>
      <w:r w:rsidRPr="00313852">
        <w:rPr>
          <w:sz w:val="19"/>
          <w:szCs w:val="19"/>
        </w:rPr>
        <w:t xml:space="preserve">o cenach towarów i usług. </w:t>
      </w:r>
    </w:p>
    <w:p w14:paraId="70B838C7" w14:textId="55C430AC" w:rsidR="00D84C17" w:rsidRPr="00313852" w:rsidRDefault="00D84C17" w:rsidP="00313852">
      <w:pPr>
        <w:pStyle w:val="Tekstpodstawowywcity2"/>
        <w:numPr>
          <w:ilvl w:val="0"/>
          <w:numId w:val="15"/>
        </w:numPr>
        <w:spacing w:after="0" w:line="240" w:lineRule="auto"/>
        <w:ind w:left="568" w:hanging="284"/>
        <w:rPr>
          <w:sz w:val="19"/>
          <w:szCs w:val="19"/>
        </w:rPr>
      </w:pPr>
      <w:r w:rsidRPr="00313852">
        <w:rPr>
          <w:sz w:val="19"/>
          <w:szCs w:val="19"/>
        </w:rPr>
        <w:t>Cena winna obejmować wynagrodzenie Wykonawcy za realizację całości zamówienia, uwzględniać wszystkie wymagania wykonania zamówienia oraz obejmować wszelkie koszty, jakie poniesie Wykonawca z tytułu realizacji zamówienia</w:t>
      </w:r>
      <w:r w:rsidRPr="00313852">
        <w:rPr>
          <w:bCs/>
          <w:sz w:val="19"/>
          <w:szCs w:val="19"/>
        </w:rPr>
        <w:t>.</w:t>
      </w:r>
    </w:p>
    <w:p w14:paraId="59D1D86D" w14:textId="77777777" w:rsidR="00BD43AA" w:rsidRPr="00313852" w:rsidRDefault="005559A9" w:rsidP="00313852">
      <w:pPr>
        <w:pStyle w:val="Tekstpodstawowy"/>
        <w:numPr>
          <w:ilvl w:val="0"/>
          <w:numId w:val="27"/>
        </w:numPr>
        <w:tabs>
          <w:tab w:val="left" w:pos="284"/>
        </w:tabs>
        <w:ind w:left="284" w:hanging="284"/>
        <w:rPr>
          <w:b/>
          <w:bCs/>
          <w:smallCaps/>
          <w:color w:val="000000" w:themeColor="text1"/>
          <w:sz w:val="19"/>
          <w:szCs w:val="19"/>
        </w:rPr>
      </w:pPr>
      <w:r w:rsidRPr="00313852">
        <w:rPr>
          <w:b/>
          <w:bCs/>
          <w:smallCaps/>
          <w:color w:val="000000" w:themeColor="text1"/>
          <w:sz w:val="19"/>
          <w:szCs w:val="19"/>
        </w:rPr>
        <w:t>sposób oraz termin składania ofert</w:t>
      </w:r>
    </w:p>
    <w:p w14:paraId="6268B4FF" w14:textId="34ED84DA" w:rsidR="00A1635B" w:rsidRPr="00313852" w:rsidRDefault="00A1635B" w:rsidP="00313852">
      <w:pPr>
        <w:numPr>
          <w:ilvl w:val="0"/>
          <w:numId w:val="9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Oferty można składać </w:t>
      </w:r>
      <w:r w:rsidRPr="00313852">
        <w:rPr>
          <w:sz w:val="19"/>
          <w:szCs w:val="19"/>
        </w:rPr>
        <w:t xml:space="preserve">do dnia </w:t>
      </w:r>
      <w:r w:rsidR="0025784C">
        <w:rPr>
          <w:b/>
          <w:bCs/>
          <w:sz w:val="19"/>
          <w:szCs w:val="19"/>
        </w:rPr>
        <w:t>05</w:t>
      </w:r>
      <w:r w:rsidR="008C3586" w:rsidRPr="00313852">
        <w:rPr>
          <w:b/>
          <w:bCs/>
          <w:sz w:val="19"/>
          <w:szCs w:val="19"/>
        </w:rPr>
        <w:t>.</w:t>
      </w:r>
      <w:r w:rsidR="00471FB6" w:rsidRPr="00313852">
        <w:rPr>
          <w:b/>
          <w:bCs/>
          <w:sz w:val="19"/>
          <w:szCs w:val="19"/>
        </w:rPr>
        <w:t>1</w:t>
      </w:r>
      <w:r w:rsidR="0025784C">
        <w:rPr>
          <w:b/>
          <w:bCs/>
          <w:sz w:val="19"/>
          <w:szCs w:val="19"/>
        </w:rPr>
        <w:t>1</w:t>
      </w:r>
      <w:r w:rsidR="008C3586" w:rsidRPr="00313852">
        <w:rPr>
          <w:b/>
          <w:bCs/>
          <w:sz w:val="19"/>
          <w:szCs w:val="19"/>
        </w:rPr>
        <w:t>.</w:t>
      </w:r>
      <w:r w:rsidRPr="00313852">
        <w:rPr>
          <w:b/>
          <w:sz w:val="19"/>
          <w:szCs w:val="19"/>
          <w:shd w:val="clear" w:color="auto" w:fill="FFFFFF" w:themeFill="background1"/>
        </w:rPr>
        <w:t>202</w:t>
      </w:r>
      <w:r w:rsidR="00D037D7" w:rsidRPr="00313852">
        <w:rPr>
          <w:b/>
          <w:sz w:val="19"/>
          <w:szCs w:val="19"/>
          <w:shd w:val="clear" w:color="auto" w:fill="FFFFFF" w:themeFill="background1"/>
        </w:rPr>
        <w:t>5</w:t>
      </w:r>
      <w:r w:rsidRPr="00313852">
        <w:rPr>
          <w:b/>
          <w:sz w:val="19"/>
          <w:szCs w:val="19"/>
          <w:shd w:val="clear" w:color="auto" w:fill="FFFFFF" w:themeFill="background1"/>
        </w:rPr>
        <w:t xml:space="preserve"> roku</w:t>
      </w:r>
      <w:r w:rsidRPr="00313852">
        <w:rPr>
          <w:sz w:val="19"/>
          <w:szCs w:val="19"/>
          <w:shd w:val="clear" w:color="auto" w:fill="FFFFFF" w:themeFill="background1"/>
        </w:rPr>
        <w:t xml:space="preserve">. </w:t>
      </w:r>
      <w:r w:rsidRPr="00313852">
        <w:rPr>
          <w:sz w:val="19"/>
          <w:szCs w:val="19"/>
        </w:rPr>
        <w:t xml:space="preserve">Oferta </w:t>
      </w:r>
      <w:r w:rsidRPr="00313852">
        <w:rPr>
          <w:color w:val="000000" w:themeColor="text1"/>
          <w:sz w:val="19"/>
          <w:szCs w:val="19"/>
        </w:rPr>
        <w:t>może być złożona tylko do upływu terminu składania ofert.</w:t>
      </w:r>
    </w:p>
    <w:p w14:paraId="65F48DF3" w14:textId="77777777" w:rsidR="00A1635B" w:rsidRPr="00313852" w:rsidRDefault="00A1635B" w:rsidP="00313852">
      <w:pPr>
        <w:numPr>
          <w:ilvl w:val="0"/>
          <w:numId w:val="9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Wykonawca ma prawo złożyć tylko jedną ofertę, zawierającą jedną, jednoznacznie opisaną propozycję zgodnie z treścią postępowania. Złożenie większej liczby ofert spowoduje odrzucenie wszystkich ofert złożonych przez danego Wykonawcę.</w:t>
      </w:r>
    </w:p>
    <w:p w14:paraId="71F69205" w14:textId="77777777" w:rsidR="00A1635B" w:rsidRPr="00313852" w:rsidRDefault="00A1635B" w:rsidP="00313852">
      <w:pPr>
        <w:numPr>
          <w:ilvl w:val="0"/>
          <w:numId w:val="9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Oferta musi być sporządzona w języku polskim.</w:t>
      </w:r>
    </w:p>
    <w:p w14:paraId="1B4CB57E" w14:textId="4F904AB4" w:rsidR="00A1635B" w:rsidRPr="00313852" w:rsidRDefault="00A1635B" w:rsidP="00313852">
      <w:pPr>
        <w:numPr>
          <w:ilvl w:val="0"/>
          <w:numId w:val="9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lastRenderedPageBreak/>
        <w:t xml:space="preserve">Ofertę składa się w formie elektronicznej, opatrzonej kwalifikowanym podpisem elektronicznym lub w postaci elektronicznej opatrzonej podpisem zaufanym lub podpisem osobistym, w formacie danych: .pdf, .doc, .docx, .rtf,.xps, .odt lub w formie wypełnionego czytelnie dokumentu na adres e-mail: </w:t>
      </w:r>
      <w:hyperlink r:id="rId23" w:history="1">
        <w:r w:rsidRPr="00313852">
          <w:rPr>
            <w:rStyle w:val="Hipercze"/>
            <w:b/>
            <w:color w:val="000000" w:themeColor="text1"/>
            <w:sz w:val="19"/>
            <w:szCs w:val="19"/>
          </w:rPr>
          <w:t>zp@ans-elblag.pl</w:t>
        </w:r>
      </w:hyperlink>
      <w:r w:rsidRPr="00313852">
        <w:rPr>
          <w:color w:val="000000" w:themeColor="text1"/>
          <w:sz w:val="19"/>
          <w:szCs w:val="19"/>
        </w:rPr>
        <w:t xml:space="preserve"> z zastrzeżeniem pkt. 5).</w:t>
      </w:r>
    </w:p>
    <w:p w14:paraId="68DB56FF" w14:textId="77777777" w:rsidR="00A1635B" w:rsidRPr="00313852" w:rsidRDefault="00A1635B" w:rsidP="00313852">
      <w:pPr>
        <w:numPr>
          <w:ilvl w:val="0"/>
          <w:numId w:val="9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Zamawiający dopuszcza złożenie oferty osobiście w siedzibie Zamawiającego w pok. 18 przy ul. Wojska Polskiego 1 lub drogą pocztową. </w:t>
      </w:r>
    </w:p>
    <w:p w14:paraId="2561E2A4" w14:textId="3D3464F9" w:rsidR="00A1635B" w:rsidRPr="00313852" w:rsidRDefault="00A1635B" w:rsidP="00313852">
      <w:pPr>
        <w:numPr>
          <w:ilvl w:val="0"/>
          <w:numId w:val="9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Do przygotowania oferty zaleca się wykorzystanie wzoru, stanowiącego załącznik do niniejszego </w:t>
      </w:r>
      <w:r w:rsidR="00707F6E" w:rsidRPr="00313852">
        <w:rPr>
          <w:color w:val="000000" w:themeColor="text1"/>
          <w:sz w:val="19"/>
          <w:szCs w:val="19"/>
        </w:rPr>
        <w:t>Zapytania ofertowego</w:t>
      </w:r>
      <w:r w:rsidRPr="00313852">
        <w:rPr>
          <w:color w:val="000000" w:themeColor="text1"/>
          <w:sz w:val="19"/>
          <w:szCs w:val="19"/>
        </w:rPr>
        <w:t>. W przypadku, gdy Wykonawca nie korzysta z przygotowanego przez Zamawiającego wzoru, w treści oferty należy zamieścić wszystkie informacje wymagane w Formularzu Ofert</w:t>
      </w:r>
      <w:r w:rsidR="00591238" w:rsidRPr="00313852">
        <w:rPr>
          <w:color w:val="000000" w:themeColor="text1"/>
          <w:sz w:val="19"/>
          <w:szCs w:val="19"/>
        </w:rPr>
        <w:t>y</w:t>
      </w:r>
      <w:r w:rsidRPr="00313852">
        <w:rPr>
          <w:color w:val="000000" w:themeColor="text1"/>
          <w:sz w:val="19"/>
          <w:szCs w:val="19"/>
        </w:rPr>
        <w:t>.</w:t>
      </w:r>
    </w:p>
    <w:p w14:paraId="374076EF" w14:textId="77777777" w:rsidR="00A1635B" w:rsidRPr="00313852" w:rsidRDefault="00A1635B" w:rsidP="00313852">
      <w:pPr>
        <w:numPr>
          <w:ilvl w:val="0"/>
          <w:numId w:val="9"/>
        </w:numPr>
        <w:tabs>
          <w:tab w:val="left" w:pos="284"/>
          <w:tab w:val="left" w:pos="426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Do oferty należy dołączyć:</w:t>
      </w:r>
    </w:p>
    <w:p w14:paraId="5E0FDB4C" w14:textId="77777777" w:rsidR="00254605" w:rsidRPr="00313852" w:rsidRDefault="00A1635B" w:rsidP="00313852">
      <w:pPr>
        <w:pStyle w:val="Akapitzlist"/>
        <w:numPr>
          <w:ilvl w:val="2"/>
          <w:numId w:val="10"/>
        </w:numPr>
        <w:autoSpaceDE w:val="0"/>
        <w:autoSpaceDN w:val="0"/>
        <w:adjustRightInd w:val="0"/>
        <w:ind w:left="851" w:hanging="284"/>
        <w:contextualSpacing w:val="0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Pełnomocnictwo upoważniające do złożenia oferty, o ile ofertę składa pełnomocnik.</w:t>
      </w:r>
    </w:p>
    <w:p w14:paraId="5ED874FD" w14:textId="3F55EA72" w:rsidR="00254605" w:rsidRPr="00313852" w:rsidRDefault="00254605" w:rsidP="00313852">
      <w:pPr>
        <w:pStyle w:val="Akapitzlist"/>
        <w:numPr>
          <w:ilvl w:val="2"/>
          <w:numId w:val="10"/>
        </w:numPr>
        <w:autoSpaceDE w:val="0"/>
        <w:autoSpaceDN w:val="0"/>
        <w:adjustRightInd w:val="0"/>
        <w:ind w:left="851" w:hanging="284"/>
        <w:contextualSpacing w:val="0"/>
        <w:rPr>
          <w:color w:val="000000" w:themeColor="text1"/>
          <w:sz w:val="19"/>
          <w:szCs w:val="19"/>
        </w:rPr>
      </w:pPr>
      <w:r w:rsidRPr="00313852">
        <w:rPr>
          <w:sz w:val="19"/>
          <w:szCs w:val="19"/>
        </w:rPr>
        <w:t xml:space="preserve">Wypełniony OPZ potwierdzający, że parametry oferowanego przedmiotu zamówienia odpowiadają  </w:t>
      </w:r>
    </w:p>
    <w:p w14:paraId="2941DD6D" w14:textId="2248264E" w:rsidR="00254605" w:rsidRPr="00313852" w:rsidRDefault="00254605" w:rsidP="00313852">
      <w:pPr>
        <w:pStyle w:val="Akapitzlist"/>
        <w:tabs>
          <w:tab w:val="left" w:pos="993"/>
        </w:tabs>
        <w:autoSpaceDE w:val="0"/>
        <w:autoSpaceDN w:val="0"/>
        <w:adjustRightInd w:val="0"/>
        <w:ind w:left="851"/>
        <w:rPr>
          <w:sz w:val="19"/>
          <w:szCs w:val="19"/>
        </w:rPr>
      </w:pPr>
      <w:r w:rsidRPr="00313852">
        <w:rPr>
          <w:sz w:val="19"/>
          <w:szCs w:val="19"/>
        </w:rPr>
        <w:t>wszystkim wymaganiom określonym przez Zamawiającego. OPZ winien być sporządzony według wzoru stanowiącego ZAŁĄCZNIK Nr 1 do Zapytania Ofertowego, podpisany przez osobę uprawnioną do reprezentowania Wykonawcy i składania oświadczeń woli. Wykonawca może dołączyć do OPZ materiały pozwalające ocenić proponowane parametry techniczne przedmiotu zamówienia (opisy, katalogi).</w:t>
      </w:r>
    </w:p>
    <w:p w14:paraId="36CADEF1" w14:textId="77777777" w:rsidR="00A1635B" w:rsidRPr="00313852" w:rsidRDefault="00A1635B" w:rsidP="00313852">
      <w:pPr>
        <w:pStyle w:val="Akapitzlist"/>
        <w:numPr>
          <w:ilvl w:val="2"/>
          <w:numId w:val="10"/>
        </w:numPr>
        <w:autoSpaceDE w:val="0"/>
        <w:autoSpaceDN w:val="0"/>
        <w:adjustRightInd w:val="0"/>
        <w:ind w:left="851" w:hanging="284"/>
        <w:contextualSpacing w:val="0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Pełnomocnictwo dla pełnomocnika do reprezentowania w postępowaniu Wykonawców wspólnie ubiegających się o udzielenie zamówienia - dotyczy ofert składanych przez Wykonawców wspólnie ubiegających się o udzielenie zamówienia.</w:t>
      </w:r>
    </w:p>
    <w:p w14:paraId="2B25D4E0" w14:textId="77777777" w:rsidR="00A1635B" w:rsidRPr="00313852" w:rsidRDefault="00A1635B" w:rsidP="00313852">
      <w:pPr>
        <w:numPr>
          <w:ilvl w:val="0"/>
          <w:numId w:val="9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Zamawiający zaleca ponumerowanie wszystkich stron oferty.</w:t>
      </w:r>
    </w:p>
    <w:p w14:paraId="21B51D69" w14:textId="2D5F7603" w:rsidR="00C73C65" w:rsidRPr="00313852" w:rsidRDefault="00A1635B" w:rsidP="00313852">
      <w:pPr>
        <w:numPr>
          <w:ilvl w:val="0"/>
          <w:numId w:val="9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Jeżeli Wykonawca nie złoży wymaganych dokumentów, Zamawiający wezwie do ich złożenia lub uzupełnienia w wyznaczonym</w:t>
      </w:r>
      <w:r w:rsidR="0081396A" w:rsidRPr="00313852">
        <w:rPr>
          <w:color w:val="000000" w:themeColor="text1"/>
          <w:sz w:val="19"/>
          <w:szCs w:val="19"/>
        </w:rPr>
        <w:t xml:space="preserve"> przez siebie</w:t>
      </w:r>
      <w:r w:rsidRPr="00313852">
        <w:rPr>
          <w:color w:val="000000" w:themeColor="text1"/>
          <w:sz w:val="19"/>
          <w:szCs w:val="19"/>
        </w:rPr>
        <w:t xml:space="preserve"> terminie.</w:t>
      </w:r>
    </w:p>
    <w:p w14:paraId="57E90FB7" w14:textId="77777777" w:rsidR="00A1635B" w:rsidRPr="00313852" w:rsidRDefault="00A1635B" w:rsidP="00313852">
      <w:pPr>
        <w:pStyle w:val="Tekstpodstawowy"/>
        <w:numPr>
          <w:ilvl w:val="0"/>
          <w:numId w:val="27"/>
        </w:numPr>
        <w:tabs>
          <w:tab w:val="left" w:pos="284"/>
        </w:tabs>
        <w:ind w:left="284" w:hanging="284"/>
        <w:rPr>
          <w:b/>
          <w:bCs/>
          <w:smallCaps/>
          <w:color w:val="000000" w:themeColor="text1"/>
          <w:sz w:val="19"/>
          <w:szCs w:val="19"/>
        </w:rPr>
      </w:pPr>
      <w:r w:rsidRPr="00313852">
        <w:rPr>
          <w:b/>
          <w:bCs/>
          <w:smallCaps/>
          <w:color w:val="000000" w:themeColor="text1"/>
          <w:sz w:val="19"/>
          <w:szCs w:val="19"/>
        </w:rPr>
        <w:t xml:space="preserve">Opis kryteriów oceny ofert </w:t>
      </w:r>
    </w:p>
    <w:p w14:paraId="230CB31A" w14:textId="55804400" w:rsidR="00A1635B" w:rsidRPr="00313852" w:rsidRDefault="00A1635B" w:rsidP="00313852">
      <w:pPr>
        <w:pStyle w:val="Akapitzlist"/>
        <w:numPr>
          <w:ilvl w:val="0"/>
          <w:numId w:val="18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Przy wyborze oferty</w:t>
      </w:r>
      <w:r w:rsidR="00777887" w:rsidRPr="00313852">
        <w:rPr>
          <w:color w:val="000000" w:themeColor="text1"/>
          <w:sz w:val="19"/>
          <w:szCs w:val="19"/>
        </w:rPr>
        <w:t xml:space="preserve"> każdej części </w:t>
      </w:r>
      <w:r w:rsidRPr="00313852">
        <w:rPr>
          <w:color w:val="000000" w:themeColor="text1"/>
          <w:sz w:val="19"/>
          <w:szCs w:val="19"/>
        </w:rPr>
        <w:t xml:space="preserve"> Zamawiający będzie się kierował kryteriami określonymi w pkt. 2).</w:t>
      </w:r>
    </w:p>
    <w:p w14:paraId="63A67664" w14:textId="2DECA7E4" w:rsidR="00C57B69" w:rsidRPr="00313852" w:rsidRDefault="00A1635B" w:rsidP="00313852">
      <w:pPr>
        <w:pStyle w:val="Akapitzlist"/>
        <w:numPr>
          <w:ilvl w:val="0"/>
          <w:numId w:val="18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Za ofertę najkorzystniejszą zostanie uznana oferta zawierająca najkorzystniejszy bilans punktów </w:t>
      </w:r>
      <w:r w:rsidR="00592D94" w:rsidRPr="00313852">
        <w:rPr>
          <w:color w:val="000000" w:themeColor="text1"/>
          <w:sz w:val="19"/>
          <w:szCs w:val="19"/>
        </w:rPr>
        <w:br/>
      </w:r>
      <w:r w:rsidRPr="00313852">
        <w:rPr>
          <w:color w:val="000000" w:themeColor="text1"/>
          <w:sz w:val="19"/>
          <w:szCs w:val="19"/>
        </w:rPr>
        <w:t xml:space="preserve">w kryteriach jak niżej:  </w:t>
      </w:r>
    </w:p>
    <w:tbl>
      <w:tblPr>
        <w:tblW w:w="4907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1"/>
        <w:gridCol w:w="1398"/>
        <w:gridCol w:w="4217"/>
        <w:gridCol w:w="2404"/>
      </w:tblGrid>
      <w:tr w:rsidR="00C87FF4" w:rsidRPr="00313852" w14:paraId="5D3419BE" w14:textId="77777777" w:rsidTr="00C87FF4">
        <w:trPr>
          <w:trHeight w:val="629"/>
          <w:jc w:val="center"/>
        </w:trPr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E0F30E8" w14:textId="77777777" w:rsidR="00C87FF4" w:rsidRPr="000E349A" w:rsidRDefault="00C87FF4" w:rsidP="0031385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19"/>
                <w:szCs w:val="19"/>
              </w:rPr>
            </w:pPr>
            <w:bookmarkStart w:id="7" w:name="_Hlk135130749"/>
            <w:r w:rsidRPr="000E349A">
              <w:rPr>
                <w:rFonts w:eastAsia="Calibri"/>
                <w:b/>
                <w:sz w:val="19"/>
                <w:szCs w:val="19"/>
              </w:rPr>
              <w:t>Kryterium</w:t>
            </w:r>
          </w:p>
        </w:tc>
        <w:tc>
          <w:tcPr>
            <w:tcW w:w="75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7D4044E" w14:textId="77777777" w:rsidR="00C87FF4" w:rsidRPr="000E349A" w:rsidRDefault="00C87FF4" w:rsidP="0031385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19"/>
                <w:szCs w:val="19"/>
              </w:rPr>
            </w:pPr>
            <w:r w:rsidRPr="000E349A">
              <w:rPr>
                <w:rFonts w:eastAsia="Calibri"/>
                <w:b/>
                <w:sz w:val="19"/>
                <w:szCs w:val="19"/>
              </w:rPr>
              <w:t>Waga kryterium [%]/</w:t>
            </w:r>
          </w:p>
          <w:p w14:paraId="5BB5FDE0" w14:textId="77777777" w:rsidR="00C87FF4" w:rsidRPr="000E349A" w:rsidRDefault="00C87FF4" w:rsidP="0031385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19"/>
                <w:szCs w:val="19"/>
              </w:rPr>
            </w:pPr>
            <w:r w:rsidRPr="000E349A">
              <w:rPr>
                <w:rFonts w:eastAsia="Calibri"/>
                <w:b/>
                <w:sz w:val="19"/>
                <w:szCs w:val="19"/>
              </w:rPr>
              <w:t>Maksymalna liczba punktów [pkt.]</w:t>
            </w:r>
          </w:p>
        </w:tc>
        <w:tc>
          <w:tcPr>
            <w:tcW w:w="2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FD95689" w14:textId="77777777" w:rsidR="00C87FF4" w:rsidRPr="000E349A" w:rsidRDefault="00C87FF4" w:rsidP="0031385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19"/>
                <w:szCs w:val="19"/>
              </w:rPr>
            </w:pPr>
            <w:r w:rsidRPr="000E349A">
              <w:rPr>
                <w:rFonts w:eastAsia="Calibri"/>
                <w:b/>
                <w:sz w:val="19"/>
                <w:szCs w:val="19"/>
              </w:rPr>
              <w:t>Opis</w:t>
            </w:r>
          </w:p>
        </w:tc>
        <w:tc>
          <w:tcPr>
            <w:tcW w:w="129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FD9AFA4" w14:textId="77777777" w:rsidR="00C87FF4" w:rsidRPr="000E349A" w:rsidRDefault="00C87FF4" w:rsidP="0031385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19"/>
                <w:szCs w:val="19"/>
              </w:rPr>
            </w:pPr>
            <w:r w:rsidRPr="000E349A">
              <w:rPr>
                <w:rFonts w:eastAsia="Calibri"/>
                <w:b/>
                <w:sz w:val="19"/>
                <w:szCs w:val="19"/>
              </w:rPr>
              <w:t>Sposób obliczenia</w:t>
            </w:r>
          </w:p>
        </w:tc>
      </w:tr>
      <w:tr w:rsidR="00C87FF4" w:rsidRPr="00313852" w14:paraId="682E19F5" w14:textId="77777777" w:rsidTr="00C87FF4">
        <w:trPr>
          <w:trHeight w:val="312"/>
          <w:jc w:val="center"/>
        </w:trPr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2CC6EE8" w14:textId="77777777" w:rsidR="00C87FF4" w:rsidRPr="000E349A" w:rsidRDefault="00C87FF4" w:rsidP="00313852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sz w:val="19"/>
                <w:szCs w:val="19"/>
              </w:rPr>
            </w:pPr>
            <w:r w:rsidRPr="000E349A">
              <w:rPr>
                <w:rFonts w:eastAsia="Calibri"/>
                <w:i/>
                <w:sz w:val="19"/>
                <w:szCs w:val="19"/>
              </w:rPr>
              <w:t>a</w:t>
            </w:r>
          </w:p>
        </w:tc>
        <w:tc>
          <w:tcPr>
            <w:tcW w:w="75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C78ECC" w14:textId="77777777" w:rsidR="00C87FF4" w:rsidRPr="000E349A" w:rsidRDefault="00C87FF4" w:rsidP="00313852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sz w:val="19"/>
                <w:szCs w:val="19"/>
              </w:rPr>
            </w:pPr>
            <w:r w:rsidRPr="000E349A">
              <w:rPr>
                <w:rFonts w:eastAsia="Calibri"/>
                <w:i/>
                <w:sz w:val="19"/>
                <w:szCs w:val="19"/>
              </w:rPr>
              <w:t>b</w:t>
            </w:r>
          </w:p>
        </w:tc>
        <w:tc>
          <w:tcPr>
            <w:tcW w:w="2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DBE241D" w14:textId="77777777" w:rsidR="00C87FF4" w:rsidRPr="000E349A" w:rsidRDefault="00C87FF4" w:rsidP="00313852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sz w:val="19"/>
                <w:szCs w:val="19"/>
              </w:rPr>
            </w:pPr>
            <w:r w:rsidRPr="000E349A">
              <w:rPr>
                <w:rFonts w:eastAsia="Calibri"/>
                <w:i/>
                <w:sz w:val="19"/>
                <w:szCs w:val="19"/>
              </w:rPr>
              <w:t>c</w:t>
            </w:r>
          </w:p>
        </w:tc>
        <w:tc>
          <w:tcPr>
            <w:tcW w:w="129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27C5DFA" w14:textId="77777777" w:rsidR="00C87FF4" w:rsidRPr="000E349A" w:rsidRDefault="00C87FF4" w:rsidP="00313852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sz w:val="19"/>
                <w:szCs w:val="19"/>
              </w:rPr>
            </w:pPr>
            <w:r w:rsidRPr="000E349A">
              <w:rPr>
                <w:rFonts w:eastAsia="Calibri"/>
                <w:i/>
                <w:sz w:val="19"/>
                <w:szCs w:val="19"/>
              </w:rPr>
              <w:t>d</w:t>
            </w:r>
          </w:p>
        </w:tc>
      </w:tr>
      <w:tr w:rsidR="00C87FF4" w:rsidRPr="00313852" w14:paraId="3A4CF15F" w14:textId="77777777" w:rsidTr="00C87FF4">
        <w:trPr>
          <w:trHeight w:val="298"/>
          <w:jc w:val="center"/>
        </w:trPr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BA6B98C" w14:textId="77777777" w:rsidR="00C87FF4" w:rsidRPr="000E349A" w:rsidRDefault="00C87FF4" w:rsidP="0031385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19"/>
                <w:szCs w:val="19"/>
              </w:rPr>
            </w:pPr>
            <w:r w:rsidRPr="000E349A">
              <w:rPr>
                <w:rFonts w:eastAsia="Calibri"/>
                <w:b/>
                <w:sz w:val="19"/>
                <w:szCs w:val="19"/>
              </w:rPr>
              <w:t>Cena oferty</w:t>
            </w:r>
            <w:r w:rsidRPr="000E349A">
              <w:rPr>
                <w:rFonts w:eastAsia="Calibri"/>
                <w:b/>
                <w:bCs/>
                <w:sz w:val="19"/>
                <w:szCs w:val="19"/>
              </w:rPr>
              <w:t xml:space="preserve"> </w:t>
            </w:r>
            <w:r w:rsidRPr="000E349A">
              <w:rPr>
                <w:rFonts w:eastAsia="Calibri"/>
                <w:b/>
                <w:sz w:val="19"/>
                <w:szCs w:val="19"/>
              </w:rPr>
              <w:t>(brutto)</w:t>
            </w:r>
          </w:p>
        </w:tc>
        <w:tc>
          <w:tcPr>
            <w:tcW w:w="75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6291F20" w14:textId="185D1830" w:rsidR="00C87FF4" w:rsidRPr="000E349A" w:rsidRDefault="00EF6B5A" w:rsidP="0031385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9"/>
                <w:szCs w:val="19"/>
              </w:rPr>
            </w:pPr>
            <w:r w:rsidRPr="000E349A">
              <w:rPr>
                <w:rFonts w:eastAsia="Calibri"/>
                <w:bCs/>
                <w:sz w:val="19"/>
                <w:szCs w:val="19"/>
              </w:rPr>
              <w:t>10</w:t>
            </w:r>
            <w:r w:rsidR="00C87FF4" w:rsidRPr="000E349A">
              <w:rPr>
                <w:rFonts w:eastAsia="Calibri"/>
                <w:bCs/>
                <w:sz w:val="19"/>
                <w:szCs w:val="19"/>
              </w:rPr>
              <w:t xml:space="preserve">0 </w:t>
            </w:r>
          </w:p>
        </w:tc>
        <w:tc>
          <w:tcPr>
            <w:tcW w:w="2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9C04B7" w14:textId="5D08A03E" w:rsidR="00C87FF4" w:rsidRPr="000E349A" w:rsidRDefault="00C87FF4" w:rsidP="00313852">
            <w:pPr>
              <w:autoSpaceDE w:val="0"/>
              <w:autoSpaceDN w:val="0"/>
              <w:adjustRightInd w:val="0"/>
              <w:ind w:left="-19"/>
              <w:rPr>
                <w:rFonts w:eastAsia="Calibri"/>
                <w:sz w:val="19"/>
                <w:szCs w:val="19"/>
              </w:rPr>
            </w:pPr>
            <w:r w:rsidRPr="000E349A">
              <w:rPr>
                <w:rFonts w:eastAsia="Calibri"/>
                <w:sz w:val="19"/>
                <w:szCs w:val="19"/>
              </w:rPr>
              <w:t xml:space="preserve">a) Cena oferty obliczona zgodnie z rozdziałem </w:t>
            </w:r>
            <w:r w:rsidR="00B408DF" w:rsidRPr="000E349A">
              <w:rPr>
                <w:rFonts w:eastAsia="Calibri"/>
                <w:sz w:val="19"/>
                <w:szCs w:val="19"/>
              </w:rPr>
              <w:t>5</w:t>
            </w:r>
            <w:r w:rsidRPr="000E349A">
              <w:rPr>
                <w:rFonts w:eastAsia="Calibri"/>
                <w:sz w:val="19"/>
                <w:szCs w:val="19"/>
              </w:rPr>
              <w:t>.</w:t>
            </w:r>
          </w:p>
          <w:p w14:paraId="366D9E26" w14:textId="77777777" w:rsidR="00C87FF4" w:rsidRPr="000E349A" w:rsidRDefault="00C87FF4" w:rsidP="00313852">
            <w:pPr>
              <w:autoSpaceDE w:val="0"/>
              <w:autoSpaceDN w:val="0"/>
              <w:adjustRightInd w:val="0"/>
              <w:ind w:left="-19"/>
              <w:rPr>
                <w:rFonts w:eastAsia="Calibri"/>
                <w:sz w:val="19"/>
                <w:szCs w:val="19"/>
              </w:rPr>
            </w:pPr>
            <w:r w:rsidRPr="000E349A">
              <w:rPr>
                <w:rFonts w:eastAsia="Calibri"/>
                <w:sz w:val="19"/>
                <w:szCs w:val="19"/>
              </w:rPr>
              <w:t>b) Ocena punktowa dokonana zostanie na podstawie ceny oferty brutto wskazanej przez Wykonawcę w Formularzu oferty</w:t>
            </w:r>
          </w:p>
        </w:tc>
        <w:tc>
          <w:tcPr>
            <w:tcW w:w="129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658DE17" w14:textId="1F766453" w:rsidR="00C87FF4" w:rsidRPr="000E349A" w:rsidRDefault="00C87FF4" w:rsidP="00313852">
            <w:pPr>
              <w:autoSpaceDE w:val="0"/>
              <w:autoSpaceDN w:val="0"/>
              <w:adjustRightInd w:val="0"/>
              <w:ind w:left="-47"/>
              <w:jc w:val="left"/>
              <w:rPr>
                <w:rFonts w:eastAsia="Calibri"/>
                <w:sz w:val="19"/>
                <w:szCs w:val="19"/>
              </w:rPr>
            </w:pPr>
            <w:r w:rsidRPr="000E349A">
              <w:rPr>
                <w:rFonts w:eastAsia="Calibri"/>
                <w:b/>
                <w:bCs/>
                <w:sz w:val="19"/>
                <w:szCs w:val="19"/>
              </w:rPr>
              <w:t>X</w:t>
            </w:r>
            <w:r w:rsidRPr="000E349A">
              <w:rPr>
                <w:rFonts w:eastAsia="Calibri"/>
                <w:b/>
                <w:bCs/>
                <w:sz w:val="19"/>
                <w:szCs w:val="19"/>
                <w:vertAlign w:val="subscript"/>
              </w:rPr>
              <w:t>C</w:t>
            </w:r>
            <w:r w:rsidRPr="000E349A">
              <w:rPr>
                <w:rFonts w:eastAsia="Calibri"/>
                <w:b/>
                <w:bCs/>
                <w:sz w:val="19"/>
                <w:szCs w:val="19"/>
              </w:rPr>
              <w:t xml:space="preserve"> </w:t>
            </w:r>
            <w:r w:rsidRPr="000E349A">
              <w:rPr>
                <w:rFonts w:eastAsia="Calibri"/>
                <w:sz w:val="19"/>
                <w:szCs w:val="19"/>
              </w:rPr>
              <w:t xml:space="preserve">= cena oferty  (brutto) </w:t>
            </w:r>
            <w:r w:rsidRPr="000E349A">
              <w:rPr>
                <w:rFonts w:eastAsia="Calibri"/>
                <w:b/>
                <w:bCs/>
                <w:sz w:val="19"/>
                <w:szCs w:val="19"/>
              </w:rPr>
              <w:t>najni</w:t>
            </w:r>
            <w:r w:rsidRPr="000E349A">
              <w:rPr>
                <w:rFonts w:eastAsia="TimesNewRoman,Bold"/>
                <w:b/>
                <w:bCs/>
                <w:sz w:val="19"/>
                <w:szCs w:val="19"/>
              </w:rPr>
              <w:t>ż</w:t>
            </w:r>
            <w:r w:rsidRPr="000E349A">
              <w:rPr>
                <w:rFonts w:eastAsia="Calibri"/>
                <w:b/>
                <w:bCs/>
                <w:sz w:val="19"/>
                <w:szCs w:val="19"/>
              </w:rPr>
              <w:t xml:space="preserve">szej / </w:t>
            </w:r>
            <w:r w:rsidRPr="000E349A">
              <w:rPr>
                <w:rFonts w:eastAsia="Calibri"/>
                <w:sz w:val="19"/>
                <w:szCs w:val="19"/>
              </w:rPr>
              <w:t xml:space="preserve">cena oferty (brutto) badanej </w:t>
            </w:r>
            <w:r w:rsidRPr="000E349A">
              <w:rPr>
                <w:rFonts w:eastAsia="Calibri"/>
                <w:b/>
                <w:bCs/>
                <w:sz w:val="19"/>
                <w:szCs w:val="19"/>
              </w:rPr>
              <w:t xml:space="preserve">x </w:t>
            </w:r>
            <w:r w:rsidR="00EF6B5A" w:rsidRPr="000E349A">
              <w:rPr>
                <w:rFonts w:eastAsia="Calibri"/>
                <w:b/>
                <w:bCs/>
                <w:sz w:val="19"/>
                <w:szCs w:val="19"/>
              </w:rPr>
              <w:t>10</w:t>
            </w:r>
            <w:r w:rsidRPr="000E349A">
              <w:rPr>
                <w:rFonts w:eastAsia="Calibri"/>
                <w:b/>
                <w:bCs/>
                <w:sz w:val="19"/>
                <w:szCs w:val="19"/>
              </w:rPr>
              <w:t>0 pkt.</w:t>
            </w:r>
            <w:r w:rsidRPr="000E349A">
              <w:rPr>
                <w:rFonts w:eastAsia="Calibri"/>
                <w:sz w:val="19"/>
                <w:szCs w:val="19"/>
              </w:rPr>
              <w:t xml:space="preserve"> </w:t>
            </w:r>
          </w:p>
        </w:tc>
      </w:tr>
      <w:tr w:rsidR="003B10E5" w:rsidRPr="00313852" w14:paraId="29E09A20" w14:textId="77777777" w:rsidTr="00AF460D">
        <w:trPr>
          <w:trHeight w:val="60"/>
          <w:jc w:val="center"/>
        </w:trPr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FECE0F" w14:textId="4BF33E07" w:rsidR="003B10E5" w:rsidRPr="000E349A" w:rsidRDefault="003B10E5" w:rsidP="003B10E5">
            <w:pPr>
              <w:autoSpaceDE w:val="0"/>
              <w:autoSpaceDN w:val="0"/>
              <w:adjustRightInd w:val="0"/>
              <w:jc w:val="center"/>
              <w:rPr>
                <w:b/>
                <w:sz w:val="19"/>
                <w:szCs w:val="19"/>
              </w:rPr>
            </w:pPr>
            <w:r w:rsidRPr="000E349A">
              <w:rPr>
                <w:b/>
                <w:sz w:val="19"/>
                <w:szCs w:val="19"/>
              </w:rPr>
              <w:t xml:space="preserve">Termin realizacji </w:t>
            </w:r>
          </w:p>
        </w:tc>
        <w:tc>
          <w:tcPr>
            <w:tcW w:w="75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3341BA6" w14:textId="791071A2" w:rsidR="003B10E5" w:rsidRPr="000E349A" w:rsidRDefault="003B10E5" w:rsidP="003B10E5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19"/>
                <w:szCs w:val="19"/>
              </w:rPr>
            </w:pPr>
            <w:r w:rsidRPr="000E349A">
              <w:rPr>
                <w:rFonts w:eastAsia="Calibri"/>
                <w:bCs/>
                <w:sz w:val="19"/>
                <w:szCs w:val="19"/>
              </w:rPr>
              <w:t>20</w:t>
            </w:r>
          </w:p>
        </w:tc>
        <w:tc>
          <w:tcPr>
            <w:tcW w:w="2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911BD6" w14:textId="77777777" w:rsidR="003B10E5" w:rsidRPr="000E349A" w:rsidRDefault="003B10E5" w:rsidP="003B10E5">
            <w:pPr>
              <w:autoSpaceDE w:val="0"/>
              <w:autoSpaceDN w:val="0"/>
              <w:adjustRightInd w:val="0"/>
              <w:rPr>
                <w:sz w:val="19"/>
                <w:szCs w:val="19"/>
              </w:rPr>
            </w:pPr>
            <w:r w:rsidRPr="000E349A">
              <w:rPr>
                <w:sz w:val="19"/>
                <w:szCs w:val="19"/>
              </w:rPr>
              <w:t xml:space="preserve">a)Ocena punktowa w kryterium dokonana zostanie na podstawie terminu realizacji kompletnego zamówienia wskazanego przez Wykonawcę w </w:t>
            </w:r>
            <w:r w:rsidRPr="000E349A">
              <w:rPr>
                <w:rFonts w:eastAsia="Calibri"/>
                <w:sz w:val="19"/>
                <w:szCs w:val="19"/>
              </w:rPr>
              <w:t xml:space="preserve">Formularzu oferty (ZAŁĄCZNIK Nr 2) </w:t>
            </w:r>
            <w:r w:rsidRPr="000E349A">
              <w:rPr>
                <w:sz w:val="19"/>
                <w:szCs w:val="19"/>
              </w:rPr>
              <w:t>w formie konkretnej liczby dni kalendarzowych i przeliczona według wzoru.</w:t>
            </w:r>
          </w:p>
          <w:p w14:paraId="65E5CFC9" w14:textId="77777777" w:rsidR="003B10E5" w:rsidRPr="000E349A" w:rsidRDefault="003B10E5" w:rsidP="003B10E5">
            <w:pPr>
              <w:autoSpaceDE w:val="0"/>
              <w:autoSpaceDN w:val="0"/>
              <w:adjustRightInd w:val="0"/>
              <w:rPr>
                <w:sz w:val="19"/>
                <w:szCs w:val="19"/>
              </w:rPr>
            </w:pPr>
            <w:r w:rsidRPr="000E349A">
              <w:rPr>
                <w:sz w:val="19"/>
                <w:szCs w:val="19"/>
              </w:rPr>
              <w:t xml:space="preserve">b)Termin realizacji zamówienia oferowany przez Wykonawcę nie może być dłuższy niż maksymalny termin określony w rozdziale 3 ZO w zakresie realizacji kompletnego zamówienia; </w:t>
            </w:r>
            <w:r w:rsidRPr="000E349A">
              <w:rPr>
                <w:rFonts w:eastAsia="Calibri"/>
                <w:sz w:val="19"/>
                <w:szCs w:val="19"/>
              </w:rPr>
              <w:t>Jeśli Wykonawca zaoferuje termin niezgodny z wymaganiami ZO, jego oferta zostanie odrzucona.</w:t>
            </w:r>
          </w:p>
          <w:p w14:paraId="3C61335A" w14:textId="77777777" w:rsidR="003B10E5" w:rsidRPr="000E349A" w:rsidRDefault="003B10E5" w:rsidP="003B10E5">
            <w:pPr>
              <w:autoSpaceDE w:val="0"/>
              <w:autoSpaceDN w:val="0"/>
              <w:adjustRightInd w:val="0"/>
              <w:rPr>
                <w:rFonts w:eastAsia="Calibri"/>
                <w:sz w:val="19"/>
                <w:szCs w:val="19"/>
              </w:rPr>
            </w:pPr>
            <w:r w:rsidRPr="000E349A">
              <w:rPr>
                <w:sz w:val="19"/>
                <w:szCs w:val="19"/>
              </w:rPr>
              <w:t xml:space="preserve">c)W przypadku, gdy Wykonawca w Formularzu oferty nie wpisze żadnej wartości w odniesieniu do przedmiotowego kryterium Zamawiający przyzna 0 punktów w przedmiotowym kryterium oceny. </w:t>
            </w:r>
          </w:p>
          <w:p w14:paraId="71156F11" w14:textId="77FBDBA8" w:rsidR="003B10E5" w:rsidRPr="000E349A" w:rsidRDefault="003B10E5" w:rsidP="003B10E5">
            <w:pPr>
              <w:tabs>
                <w:tab w:val="left" w:pos="456"/>
              </w:tabs>
              <w:autoSpaceDE w:val="0"/>
              <w:autoSpaceDN w:val="0"/>
              <w:adjustRightInd w:val="0"/>
              <w:rPr>
                <w:sz w:val="19"/>
                <w:szCs w:val="19"/>
              </w:rPr>
            </w:pPr>
            <w:r w:rsidRPr="000E349A">
              <w:rPr>
                <w:sz w:val="19"/>
                <w:szCs w:val="19"/>
              </w:rPr>
              <w:t>d)Maksymalna liczba punktów, którą może uzyskać Wykonawca w przedmiotowym kryterium wynosi 20.</w:t>
            </w:r>
          </w:p>
        </w:tc>
        <w:tc>
          <w:tcPr>
            <w:tcW w:w="129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52CF1E" w14:textId="2E7A4B40" w:rsidR="003B10E5" w:rsidRPr="000E349A" w:rsidRDefault="003B10E5" w:rsidP="003B10E5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19"/>
                <w:szCs w:val="19"/>
              </w:rPr>
            </w:pPr>
            <w:r w:rsidRPr="000E349A">
              <w:rPr>
                <w:rFonts w:eastAsia="Calibri"/>
                <w:b/>
                <w:bCs/>
                <w:sz w:val="19"/>
                <w:szCs w:val="19"/>
              </w:rPr>
              <w:t>X</w:t>
            </w:r>
            <w:r w:rsidRPr="000E349A">
              <w:rPr>
                <w:rFonts w:eastAsia="Calibri"/>
                <w:b/>
                <w:bCs/>
                <w:sz w:val="19"/>
                <w:szCs w:val="19"/>
                <w:vertAlign w:val="subscript"/>
              </w:rPr>
              <w:t>T</w:t>
            </w:r>
            <w:r w:rsidRPr="000E349A">
              <w:rPr>
                <w:rFonts w:eastAsia="Calibri"/>
                <w:b/>
                <w:bCs/>
                <w:sz w:val="19"/>
                <w:szCs w:val="19"/>
              </w:rPr>
              <w:t>=</w:t>
            </w:r>
            <w:r w:rsidRPr="000E349A">
              <w:rPr>
                <w:b/>
                <w:sz w:val="19"/>
                <w:szCs w:val="19"/>
              </w:rPr>
              <w:t>najkrótszy</w:t>
            </w:r>
            <w:r w:rsidRPr="000E349A">
              <w:rPr>
                <w:sz w:val="19"/>
                <w:szCs w:val="19"/>
              </w:rPr>
              <w:t xml:space="preserve"> oferowany termin realizacji/ termin realizacji </w:t>
            </w:r>
            <w:r w:rsidRPr="000E349A">
              <w:rPr>
                <w:b/>
                <w:sz w:val="19"/>
                <w:szCs w:val="19"/>
              </w:rPr>
              <w:t>oferowany</w:t>
            </w:r>
            <w:r w:rsidRPr="000E349A">
              <w:rPr>
                <w:sz w:val="19"/>
                <w:szCs w:val="19"/>
              </w:rPr>
              <w:t xml:space="preserve"> w ofercie badanej x</w:t>
            </w:r>
            <w:r w:rsidRPr="000E349A">
              <w:rPr>
                <w:b/>
                <w:sz w:val="19"/>
                <w:szCs w:val="19"/>
              </w:rPr>
              <w:t xml:space="preserve"> 20 pkt.</w:t>
            </w:r>
          </w:p>
        </w:tc>
      </w:tr>
      <w:tr w:rsidR="003B10E5" w:rsidRPr="00313852" w14:paraId="5C79E854" w14:textId="77777777" w:rsidTr="00226D84">
        <w:trPr>
          <w:trHeight w:val="73"/>
          <w:jc w:val="center"/>
        </w:trPr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1DB354" w14:textId="6B8AB425" w:rsidR="003B10E5" w:rsidRPr="000E349A" w:rsidRDefault="000E349A" w:rsidP="003B10E5">
            <w:pPr>
              <w:autoSpaceDE w:val="0"/>
              <w:autoSpaceDN w:val="0"/>
              <w:adjustRightInd w:val="0"/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R</w:t>
            </w:r>
            <w:r w:rsidR="003B10E5" w:rsidRPr="000E349A">
              <w:rPr>
                <w:b/>
                <w:sz w:val="19"/>
                <w:szCs w:val="19"/>
              </w:rPr>
              <w:t>azem</w:t>
            </w:r>
          </w:p>
          <w:p w14:paraId="134F5E4B" w14:textId="77777777" w:rsidR="003B10E5" w:rsidRPr="000E349A" w:rsidRDefault="003B10E5" w:rsidP="003B10E5">
            <w:pPr>
              <w:autoSpaceDE w:val="0"/>
              <w:autoSpaceDN w:val="0"/>
              <w:adjustRightInd w:val="0"/>
              <w:jc w:val="center"/>
              <w:rPr>
                <w:b/>
                <w:sz w:val="19"/>
                <w:szCs w:val="19"/>
              </w:rPr>
            </w:pPr>
          </w:p>
        </w:tc>
        <w:tc>
          <w:tcPr>
            <w:tcW w:w="75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E12F85" w14:textId="4B00D7C0" w:rsidR="003B10E5" w:rsidRPr="000E349A" w:rsidRDefault="003B10E5" w:rsidP="003B10E5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19"/>
                <w:szCs w:val="19"/>
              </w:rPr>
            </w:pPr>
            <w:r w:rsidRPr="000E349A">
              <w:rPr>
                <w:rFonts w:eastAsia="Calibri"/>
                <w:b/>
                <w:sz w:val="19"/>
                <w:szCs w:val="19"/>
              </w:rPr>
              <w:t>100</w:t>
            </w:r>
          </w:p>
        </w:tc>
        <w:tc>
          <w:tcPr>
            <w:tcW w:w="2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E8FE12" w14:textId="5B451EA3" w:rsidR="003B10E5" w:rsidRPr="000E349A" w:rsidRDefault="003B10E5" w:rsidP="003B10E5">
            <w:pPr>
              <w:autoSpaceDE w:val="0"/>
              <w:autoSpaceDN w:val="0"/>
              <w:adjustRightInd w:val="0"/>
              <w:jc w:val="center"/>
              <w:rPr>
                <w:b/>
                <w:sz w:val="19"/>
                <w:szCs w:val="19"/>
              </w:rPr>
            </w:pPr>
            <w:r w:rsidRPr="000E349A">
              <w:rPr>
                <w:b/>
                <w:sz w:val="19"/>
                <w:szCs w:val="19"/>
              </w:rPr>
              <w:t>100</w:t>
            </w:r>
          </w:p>
        </w:tc>
        <w:tc>
          <w:tcPr>
            <w:tcW w:w="129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67E2EF" w14:textId="1844BB81" w:rsidR="003B10E5" w:rsidRPr="000E349A" w:rsidRDefault="003B10E5" w:rsidP="003B10E5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19"/>
                <w:szCs w:val="19"/>
              </w:rPr>
            </w:pPr>
            <w:r w:rsidRPr="000E349A">
              <w:rPr>
                <w:b/>
                <w:bCs/>
                <w:sz w:val="19"/>
                <w:szCs w:val="19"/>
              </w:rPr>
              <w:t>X = X</w:t>
            </w:r>
            <w:r w:rsidRPr="000E349A">
              <w:rPr>
                <w:b/>
                <w:bCs/>
                <w:sz w:val="19"/>
                <w:szCs w:val="19"/>
                <w:vertAlign w:val="subscript"/>
              </w:rPr>
              <w:t>C</w:t>
            </w:r>
            <w:r w:rsidRPr="000E349A">
              <w:rPr>
                <w:b/>
                <w:bCs/>
                <w:sz w:val="19"/>
                <w:szCs w:val="19"/>
              </w:rPr>
              <w:t>+ X</w:t>
            </w:r>
            <w:r w:rsidRPr="000E349A">
              <w:rPr>
                <w:b/>
                <w:bCs/>
                <w:sz w:val="19"/>
                <w:szCs w:val="19"/>
                <w:vertAlign w:val="subscript"/>
              </w:rPr>
              <w:t>T</w:t>
            </w:r>
          </w:p>
        </w:tc>
      </w:tr>
      <w:bookmarkEnd w:id="7"/>
    </w:tbl>
    <w:p w14:paraId="4BE48338" w14:textId="77777777" w:rsidR="00C87FF4" w:rsidRPr="000E349A" w:rsidRDefault="00C87FF4" w:rsidP="000E349A">
      <w:pPr>
        <w:tabs>
          <w:tab w:val="left" w:pos="567"/>
        </w:tabs>
        <w:rPr>
          <w:color w:val="000000" w:themeColor="text1"/>
          <w:sz w:val="19"/>
          <w:szCs w:val="19"/>
        </w:rPr>
      </w:pPr>
    </w:p>
    <w:p w14:paraId="4CCB9A53" w14:textId="1AE12F69" w:rsidR="00A1635B" w:rsidRPr="00313852" w:rsidRDefault="00A1635B" w:rsidP="00313852">
      <w:pPr>
        <w:pStyle w:val="Akapitzlist"/>
        <w:numPr>
          <w:ilvl w:val="0"/>
          <w:numId w:val="18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lastRenderedPageBreak/>
        <w:t>Suma punktów uzyskanych za wszystkie kryteria oceny stanowić będzie końcową ocenę danej oferty, przy czym maksymalna suma liczby punktów możliwa do uzyskania przez ofertę w powyższych kryteriach wynosi 100 pkt.</w:t>
      </w:r>
      <w:r w:rsidR="00B549B2" w:rsidRPr="00313852">
        <w:rPr>
          <w:color w:val="000000" w:themeColor="text1"/>
          <w:sz w:val="19"/>
          <w:szCs w:val="19"/>
        </w:rPr>
        <w:t xml:space="preserve"> </w:t>
      </w:r>
      <w:r w:rsidRPr="00313852">
        <w:rPr>
          <w:color w:val="000000" w:themeColor="text1"/>
          <w:sz w:val="19"/>
          <w:szCs w:val="19"/>
        </w:rPr>
        <w:t>(100%).</w:t>
      </w:r>
    </w:p>
    <w:p w14:paraId="35959EA8" w14:textId="77777777" w:rsidR="00A1635B" w:rsidRPr="00313852" w:rsidRDefault="00A1635B" w:rsidP="00313852">
      <w:pPr>
        <w:pStyle w:val="Akapitzlist"/>
        <w:numPr>
          <w:ilvl w:val="0"/>
          <w:numId w:val="18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Jeżeli nie można będzie wybrać najkorzystniejszej oferty z uwagi na to, że dwie lub więcej ofert przedstawiają taki sam bilans ceny i innych kryteriów oceny ofert, zamawiający wybierze spośród tych ofert ofertę, która otrzymała najwyższą ocenę w kryterium o najwyższej wadze.</w:t>
      </w:r>
    </w:p>
    <w:p w14:paraId="47F454E5" w14:textId="6A3B210C" w:rsidR="00A1635B" w:rsidRPr="00313852" w:rsidRDefault="00A1635B" w:rsidP="00313852">
      <w:pPr>
        <w:pStyle w:val="Akapitzlist"/>
        <w:numPr>
          <w:ilvl w:val="0"/>
          <w:numId w:val="11"/>
        </w:numPr>
        <w:tabs>
          <w:tab w:val="clear" w:pos="420"/>
        </w:tabs>
        <w:autoSpaceDE w:val="0"/>
        <w:autoSpaceDN w:val="0"/>
        <w:adjustRightInd w:val="0"/>
        <w:ind w:left="851" w:hanging="284"/>
        <w:contextualSpacing w:val="0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Jeżeli oferty otrzymały taką samą ocenę w kryterium o najwyższej wadze, Zamawiający wybiera ofertę z najniższą ceną.</w:t>
      </w:r>
    </w:p>
    <w:p w14:paraId="0369A212" w14:textId="77777777" w:rsidR="00A1635B" w:rsidRPr="00313852" w:rsidRDefault="00A1635B" w:rsidP="00313852">
      <w:pPr>
        <w:pStyle w:val="Akapitzlist"/>
        <w:numPr>
          <w:ilvl w:val="0"/>
          <w:numId w:val="11"/>
        </w:numPr>
        <w:tabs>
          <w:tab w:val="clear" w:pos="420"/>
        </w:tabs>
        <w:autoSpaceDE w:val="0"/>
        <w:autoSpaceDN w:val="0"/>
        <w:adjustRightInd w:val="0"/>
        <w:ind w:left="851" w:hanging="284"/>
        <w:contextualSpacing w:val="0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Jeżeli nie można dokonać wyboru oferty w sposób, o którym mowa w pkt. 1), Zamawiający wezwie Wykonawców, którzy złożyli te oferty, do złożenia w terminie określonym przez Zamawiającego ofert dodatkowych zawierających nową cenę.</w:t>
      </w:r>
    </w:p>
    <w:p w14:paraId="6911A58B" w14:textId="77777777" w:rsidR="005454A7" w:rsidRPr="00313852" w:rsidRDefault="005454A7" w:rsidP="00313852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Wykonawcy, składając oferty dodatkowe, nie mogą oferować cen lub kosztów wyższych niż zaoferowane w uprzednio złożonych przez nich ofertach.</w:t>
      </w:r>
    </w:p>
    <w:p w14:paraId="6508AFAB" w14:textId="77777777" w:rsidR="005454A7" w:rsidRPr="00313852" w:rsidRDefault="005454A7" w:rsidP="00313852">
      <w:pPr>
        <w:pStyle w:val="Akapitzlist"/>
        <w:numPr>
          <w:ilvl w:val="0"/>
          <w:numId w:val="18"/>
        </w:numPr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Ocenie będą podlegać wyłącznie oferty nie podlegające odrzuceniu.</w:t>
      </w:r>
    </w:p>
    <w:p w14:paraId="19481BB9" w14:textId="5139529B" w:rsidR="005454A7" w:rsidRPr="00313852" w:rsidRDefault="005454A7" w:rsidP="00313852">
      <w:pPr>
        <w:pStyle w:val="Akapitzlist"/>
        <w:numPr>
          <w:ilvl w:val="0"/>
          <w:numId w:val="18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W toku badania i oceny ofert Zamawiający może żądać od Wykonawców wyjaśnień dotyczących treści złożonych ofert. Niedopuszczalne jest prowadzenie między Zamawiającym a Wykonawcą negocjacji dotyczących złożonej oferty oraz, z zastrzeżeniem rozdziału 8 pkt. 4), dokonywanie jakiejkolwiek zmiany w jej treści. </w:t>
      </w:r>
    </w:p>
    <w:p w14:paraId="7E5C518F" w14:textId="77777777" w:rsidR="005454A7" w:rsidRPr="00313852" w:rsidRDefault="005454A7" w:rsidP="00313852">
      <w:pPr>
        <w:pStyle w:val="Akapitzlist"/>
        <w:numPr>
          <w:ilvl w:val="0"/>
          <w:numId w:val="18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Zamawiający udzieli zamówienia temu Wykonawcy, którego oferta będzie zgodna z wymaganiami Zapytania ofertowego, który spełni warunki udziału w postępowaniu oraz nie zostanie wykluczony oraz przedłoży najkorzystniejszą ofertę, czyli otrzyma najwyższą liczbę punktów przyznanych w oparciu o ustalone kryteria.</w:t>
      </w:r>
    </w:p>
    <w:p w14:paraId="36B1D47C" w14:textId="77777777" w:rsidR="005454A7" w:rsidRPr="00313852" w:rsidRDefault="005454A7" w:rsidP="00313852">
      <w:pPr>
        <w:pStyle w:val="Akapitzlist"/>
        <w:numPr>
          <w:ilvl w:val="0"/>
          <w:numId w:val="18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Termin związania z ofertą:</w:t>
      </w:r>
    </w:p>
    <w:p w14:paraId="5F316480" w14:textId="77777777" w:rsidR="005454A7" w:rsidRPr="00313852" w:rsidRDefault="005454A7" w:rsidP="00313852">
      <w:pPr>
        <w:numPr>
          <w:ilvl w:val="0"/>
          <w:numId w:val="22"/>
        </w:numPr>
        <w:tabs>
          <w:tab w:val="left" w:pos="851"/>
        </w:tabs>
        <w:ind w:left="851" w:hanging="284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Wykonawca jest związany ofertą 30 dni od dnia upływu terminu składania ofert, przy czym pierwszym dniem terminu związania ofertą jest dzień, w którym upływa termin składania ofert.</w:t>
      </w:r>
    </w:p>
    <w:p w14:paraId="04E958F9" w14:textId="77777777" w:rsidR="005454A7" w:rsidRPr="00313852" w:rsidRDefault="005454A7" w:rsidP="00313852">
      <w:pPr>
        <w:numPr>
          <w:ilvl w:val="0"/>
          <w:numId w:val="22"/>
        </w:numPr>
        <w:tabs>
          <w:tab w:val="left" w:pos="851"/>
        </w:tabs>
        <w:ind w:left="851" w:hanging="284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W przypadku gdy wybór najkorzystniejszej oferty nie nastąpi przed upływem terminu związania ofertą określonego w dokumentach zamówienia, Zamawiający przed upływem terminu związania ofertą zwraca się jednokrotnie do Wykonawców o wyrażenie zgody na przedłużenie tego terminu o wskazywany przez niego okres, nie dłuższy niż 30 dni.</w:t>
      </w:r>
    </w:p>
    <w:p w14:paraId="0706ED1A" w14:textId="77777777" w:rsidR="005454A7" w:rsidRPr="00313852" w:rsidRDefault="005454A7" w:rsidP="00313852">
      <w:pPr>
        <w:numPr>
          <w:ilvl w:val="0"/>
          <w:numId w:val="22"/>
        </w:numPr>
        <w:tabs>
          <w:tab w:val="left" w:pos="851"/>
        </w:tabs>
        <w:ind w:left="851" w:hanging="284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Przedłużenie terminu związania ofertą, o którym mowa w pkt. b), wymaga złożenia przez Wykonawcę pisemnego oświadczenia o wyrażeniu zgody na przedłużenie terminu związania ofertą.</w:t>
      </w:r>
    </w:p>
    <w:p w14:paraId="707468CC" w14:textId="77777777" w:rsidR="00114A5A" w:rsidRPr="00313852" w:rsidRDefault="00114A5A" w:rsidP="00313852">
      <w:pPr>
        <w:pStyle w:val="Tekstpodstawowy"/>
        <w:numPr>
          <w:ilvl w:val="0"/>
          <w:numId w:val="27"/>
        </w:numPr>
        <w:tabs>
          <w:tab w:val="left" w:pos="284"/>
        </w:tabs>
        <w:ind w:left="284" w:hanging="284"/>
        <w:rPr>
          <w:b/>
          <w:bCs/>
          <w:smallCaps/>
          <w:color w:val="000000" w:themeColor="text1"/>
          <w:sz w:val="19"/>
          <w:szCs w:val="19"/>
        </w:rPr>
      </w:pPr>
      <w:r w:rsidRPr="00313852">
        <w:rPr>
          <w:b/>
          <w:bCs/>
          <w:smallCaps/>
          <w:color w:val="000000" w:themeColor="text1"/>
          <w:sz w:val="19"/>
          <w:szCs w:val="19"/>
        </w:rPr>
        <w:t>komunikacja z wykonawcami</w:t>
      </w:r>
    </w:p>
    <w:p w14:paraId="3CE55345" w14:textId="04B8E866" w:rsidR="00114A5A" w:rsidRPr="00313852" w:rsidRDefault="00114A5A" w:rsidP="00313852">
      <w:pPr>
        <w:pStyle w:val="Tekstpodstawowywcity2"/>
        <w:numPr>
          <w:ilvl w:val="6"/>
          <w:numId w:val="27"/>
        </w:numPr>
        <w:spacing w:after="0" w:line="240" w:lineRule="auto"/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W postępowaniu o udzielenie zamówienia komunikacja odbywa się przy użyciu poczty elektronicznej pod adresem: </w:t>
      </w:r>
      <w:hyperlink r:id="rId24" w:history="1">
        <w:r w:rsidRPr="00313852">
          <w:rPr>
            <w:color w:val="000000" w:themeColor="text1"/>
            <w:sz w:val="19"/>
            <w:szCs w:val="19"/>
          </w:rPr>
          <w:t>zp@ans-elblag.pl</w:t>
        </w:r>
      </w:hyperlink>
      <w:r w:rsidR="00B408DF" w:rsidRPr="00313852">
        <w:rPr>
          <w:color w:val="000000" w:themeColor="text1"/>
          <w:sz w:val="19"/>
          <w:szCs w:val="19"/>
        </w:rPr>
        <w:t>.</w:t>
      </w:r>
      <w:r w:rsidR="00EF6B5A" w:rsidRPr="00313852">
        <w:rPr>
          <w:color w:val="000000" w:themeColor="text1"/>
          <w:sz w:val="19"/>
          <w:szCs w:val="19"/>
        </w:rPr>
        <w:t xml:space="preserve"> , </w:t>
      </w:r>
      <w:r w:rsidR="00313852" w:rsidRPr="00313852">
        <w:rPr>
          <w:color w:val="000000" w:themeColor="text1"/>
          <w:sz w:val="19"/>
          <w:szCs w:val="19"/>
        </w:rPr>
        <w:t>k.snochowska</w:t>
      </w:r>
      <w:r w:rsidR="00EF6B5A" w:rsidRPr="00313852">
        <w:rPr>
          <w:color w:val="000000" w:themeColor="text1"/>
          <w:sz w:val="19"/>
          <w:szCs w:val="19"/>
        </w:rPr>
        <w:t>@ans-elblag.pl</w:t>
      </w:r>
    </w:p>
    <w:p w14:paraId="44B84CF7" w14:textId="3035AC28" w:rsidR="00114A5A" w:rsidRPr="00313852" w:rsidRDefault="00114A5A" w:rsidP="00313852">
      <w:pPr>
        <w:pStyle w:val="Tekstpodstawowywcity2"/>
        <w:numPr>
          <w:ilvl w:val="6"/>
          <w:numId w:val="27"/>
        </w:numPr>
        <w:spacing w:after="0" w:line="240" w:lineRule="auto"/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Zamawiający wyznacza następujące osoby do kontaktu z Wykonawcami: Renata Olszewska, tel. 055 629 0553.</w:t>
      </w:r>
      <w:r w:rsidR="00EF6B5A" w:rsidRPr="00313852">
        <w:rPr>
          <w:color w:val="000000" w:themeColor="text1"/>
          <w:sz w:val="19"/>
          <w:szCs w:val="19"/>
        </w:rPr>
        <w:t>, Piotr Żak, tel. 055 629 0756</w:t>
      </w:r>
    </w:p>
    <w:p w14:paraId="6D6D83D5" w14:textId="77777777" w:rsidR="00114A5A" w:rsidRPr="00313852" w:rsidRDefault="00114A5A" w:rsidP="00313852">
      <w:pPr>
        <w:pStyle w:val="Tekstpodstawowywcity2"/>
        <w:numPr>
          <w:ilvl w:val="6"/>
          <w:numId w:val="27"/>
        </w:numPr>
        <w:spacing w:after="0" w:line="240" w:lineRule="auto"/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Wykonawca może zwrócić się do Zamawiającego z wnioskiem o wyjaśnienie treści Zapytania ofertowego.</w:t>
      </w:r>
    </w:p>
    <w:p w14:paraId="1D6775FF" w14:textId="77777777" w:rsidR="00114A5A" w:rsidRPr="00313852" w:rsidRDefault="00114A5A" w:rsidP="00313852">
      <w:pPr>
        <w:numPr>
          <w:ilvl w:val="0"/>
          <w:numId w:val="16"/>
        </w:numPr>
        <w:tabs>
          <w:tab w:val="left" w:pos="851"/>
        </w:tabs>
        <w:ind w:left="851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Zamawiający udzieli wyjaśnień niezwłocznie, pod warunkiem, że wniosek o wyjaśnienie treści wpłynął do Zamawiającego nie później niż na 2 dni przed upływem terminu składania ofert.</w:t>
      </w:r>
    </w:p>
    <w:p w14:paraId="2526759B" w14:textId="77777777" w:rsidR="00114A5A" w:rsidRPr="00313852" w:rsidRDefault="00114A5A" w:rsidP="00313852">
      <w:pPr>
        <w:numPr>
          <w:ilvl w:val="0"/>
          <w:numId w:val="16"/>
        </w:numPr>
        <w:tabs>
          <w:tab w:val="left" w:pos="851"/>
        </w:tabs>
        <w:ind w:left="851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Treść zapytań wraz z wyjaśnieniami Zamawiający udostępni na stronie internetowej prowadzonego postępowania, bez ujawniania źródła zapytania.</w:t>
      </w:r>
    </w:p>
    <w:p w14:paraId="4F7A771A" w14:textId="7C3420EC" w:rsidR="00114A5A" w:rsidRPr="00313852" w:rsidRDefault="00114A5A" w:rsidP="00313852">
      <w:pPr>
        <w:numPr>
          <w:ilvl w:val="0"/>
          <w:numId w:val="16"/>
        </w:numPr>
        <w:tabs>
          <w:tab w:val="left" w:pos="851"/>
        </w:tabs>
        <w:ind w:left="851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W uzasadnionych przypadkach Zamawiający może przed upływem terminu składania ofert zmienić treść </w:t>
      </w:r>
      <w:r w:rsidR="00707F6E" w:rsidRPr="00313852">
        <w:rPr>
          <w:color w:val="000000" w:themeColor="text1"/>
          <w:sz w:val="19"/>
          <w:szCs w:val="19"/>
        </w:rPr>
        <w:t>Zapytania ofertowego</w:t>
      </w:r>
      <w:r w:rsidRPr="00313852">
        <w:rPr>
          <w:color w:val="000000" w:themeColor="text1"/>
          <w:sz w:val="19"/>
          <w:szCs w:val="19"/>
        </w:rPr>
        <w:t>. Dokonaną zmianę Zamawiający udostępni na stronie internetowej prowadzonego postępowania.</w:t>
      </w:r>
    </w:p>
    <w:p w14:paraId="2837F857" w14:textId="77777777" w:rsidR="00114A5A" w:rsidRPr="00313852" w:rsidRDefault="00114A5A" w:rsidP="00313852">
      <w:pPr>
        <w:pStyle w:val="Tekstpodstawowywcity2"/>
        <w:numPr>
          <w:ilvl w:val="6"/>
          <w:numId w:val="27"/>
        </w:numPr>
        <w:spacing w:after="0" w:line="240" w:lineRule="auto"/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Zamawiający zastrzega sobie prawo do:</w:t>
      </w:r>
    </w:p>
    <w:p w14:paraId="063ED78F" w14:textId="3AFC773B" w:rsidR="007F2BE7" w:rsidRPr="00313852" w:rsidRDefault="007F2BE7" w:rsidP="00313852">
      <w:pPr>
        <w:pStyle w:val="Akapitzlist"/>
        <w:numPr>
          <w:ilvl w:val="0"/>
          <w:numId w:val="17"/>
        </w:numPr>
        <w:tabs>
          <w:tab w:val="clear" w:pos="420"/>
        </w:tabs>
        <w:autoSpaceDE w:val="0"/>
        <w:autoSpaceDN w:val="0"/>
        <w:adjustRightInd w:val="0"/>
        <w:ind w:left="851" w:hanging="284"/>
        <w:contextualSpacing w:val="0"/>
        <w:rPr>
          <w:color w:val="000000" w:themeColor="text1"/>
          <w:sz w:val="19"/>
          <w:szCs w:val="19"/>
        </w:rPr>
      </w:pPr>
      <w:r w:rsidRPr="00313852">
        <w:rPr>
          <w:sz w:val="19"/>
          <w:szCs w:val="19"/>
        </w:rPr>
        <w:t>wezwania</w:t>
      </w:r>
      <w:r w:rsidRPr="00313852">
        <w:rPr>
          <w:color w:val="000000"/>
          <w:sz w:val="19"/>
          <w:szCs w:val="19"/>
        </w:rPr>
        <w:t xml:space="preserve"> Wykonawcy do uzupełnienia dokumentów i/lub wyjaśnienia treści dokumentów wymaganych w </w:t>
      </w:r>
      <w:r w:rsidR="00707F6E" w:rsidRPr="00313852">
        <w:rPr>
          <w:color w:val="000000"/>
          <w:sz w:val="19"/>
          <w:szCs w:val="19"/>
        </w:rPr>
        <w:t>Zapytaniu ofertowym</w:t>
      </w:r>
      <w:r w:rsidRPr="00313852">
        <w:rPr>
          <w:color w:val="000000"/>
          <w:sz w:val="19"/>
          <w:szCs w:val="19"/>
        </w:rPr>
        <w:t>, w przypadku kiedy Wykonawca nie załączy do oferty wszystkich wymaganych dokumentów lub w sytuacji, gdy dokumenty te zawierają błędy,</w:t>
      </w:r>
    </w:p>
    <w:p w14:paraId="33E03409" w14:textId="77777777" w:rsidR="007F2BE7" w:rsidRPr="00313852" w:rsidRDefault="007F2BE7" w:rsidP="00313852">
      <w:pPr>
        <w:pStyle w:val="Akapitzlist"/>
        <w:numPr>
          <w:ilvl w:val="0"/>
          <w:numId w:val="17"/>
        </w:numPr>
        <w:tabs>
          <w:tab w:val="clear" w:pos="420"/>
        </w:tabs>
        <w:autoSpaceDE w:val="0"/>
        <w:autoSpaceDN w:val="0"/>
        <w:adjustRightInd w:val="0"/>
        <w:ind w:left="851" w:hanging="284"/>
        <w:contextualSpacing w:val="0"/>
        <w:rPr>
          <w:color w:val="000000" w:themeColor="text1"/>
          <w:sz w:val="19"/>
          <w:szCs w:val="19"/>
        </w:rPr>
      </w:pPr>
      <w:r w:rsidRPr="00313852">
        <w:rPr>
          <w:color w:val="000000"/>
          <w:sz w:val="19"/>
          <w:szCs w:val="19"/>
        </w:rPr>
        <w:t xml:space="preserve">wezwania Wykonawcy do udzielenia wyjaśnień w zakresie rażąco niskiej ceny oferty: przy </w:t>
      </w:r>
      <w:r w:rsidRPr="00313852">
        <w:rPr>
          <w:color w:val="000000" w:themeColor="text1"/>
          <w:sz w:val="19"/>
          <w:szCs w:val="19"/>
        </w:rPr>
        <w:t>ocenie czy oferta zawiera rażąco niską cenę Zamawiający weźmie pod uwagę w szczególności, czy cena całkowita oferty jest niższa o co najmniej 30% od wartości zamówienia powiększonej o należny podatek od towarów i usług, ustalonej przed wszczęciem postępowania lub o co najmniej 30% od średniej arytmetycznej cen wszystkich złożonych ofert,</w:t>
      </w:r>
    </w:p>
    <w:p w14:paraId="2BF49059" w14:textId="472BB093" w:rsidR="007E2951" w:rsidRPr="00313852" w:rsidRDefault="007F2BE7" w:rsidP="00313852">
      <w:pPr>
        <w:pStyle w:val="Akapitzlist"/>
        <w:numPr>
          <w:ilvl w:val="0"/>
          <w:numId w:val="17"/>
        </w:numPr>
        <w:tabs>
          <w:tab w:val="clear" w:pos="420"/>
        </w:tabs>
        <w:autoSpaceDE w:val="0"/>
        <w:autoSpaceDN w:val="0"/>
        <w:adjustRightInd w:val="0"/>
        <w:ind w:left="851" w:hanging="284"/>
        <w:contextualSpacing w:val="0"/>
        <w:rPr>
          <w:color w:val="000000"/>
          <w:sz w:val="19"/>
          <w:szCs w:val="19"/>
        </w:rPr>
      </w:pPr>
      <w:r w:rsidRPr="00313852">
        <w:rPr>
          <w:sz w:val="19"/>
          <w:szCs w:val="19"/>
        </w:rPr>
        <w:t xml:space="preserve">poprawienia omyłek w ofertach, w szczególności pisarskich i rachunkowych oraz innych polegających na niezgodności oferty z </w:t>
      </w:r>
      <w:r w:rsidR="00AA6515" w:rsidRPr="00313852">
        <w:rPr>
          <w:sz w:val="19"/>
          <w:szCs w:val="19"/>
        </w:rPr>
        <w:t>Zapytaniem ofertowym</w:t>
      </w:r>
      <w:r w:rsidRPr="00313852">
        <w:rPr>
          <w:sz w:val="19"/>
          <w:szCs w:val="19"/>
        </w:rPr>
        <w:t xml:space="preserve">, niepowodujących istotnych zmian w treści oferty. </w:t>
      </w:r>
    </w:p>
    <w:p w14:paraId="150523B4" w14:textId="77777777" w:rsidR="00711372" w:rsidRPr="00313852" w:rsidRDefault="00711372" w:rsidP="00313852">
      <w:pPr>
        <w:pStyle w:val="Tekstpodstawowy"/>
        <w:numPr>
          <w:ilvl w:val="0"/>
          <w:numId w:val="27"/>
        </w:numPr>
        <w:tabs>
          <w:tab w:val="left" w:pos="284"/>
        </w:tabs>
        <w:ind w:left="284" w:hanging="284"/>
        <w:rPr>
          <w:b/>
          <w:bCs/>
          <w:smallCaps/>
          <w:color w:val="000000" w:themeColor="text1"/>
          <w:sz w:val="19"/>
          <w:szCs w:val="19"/>
        </w:rPr>
      </w:pPr>
      <w:r w:rsidRPr="00313852">
        <w:rPr>
          <w:b/>
          <w:bCs/>
          <w:smallCaps/>
          <w:color w:val="000000" w:themeColor="text1"/>
          <w:sz w:val="19"/>
          <w:szCs w:val="19"/>
        </w:rPr>
        <w:t>Informacje o formalnościach, jakie powinny zostać dopełnione po wyborze oferty</w:t>
      </w:r>
    </w:p>
    <w:p w14:paraId="01377B06" w14:textId="37EE432F" w:rsidR="00711372" w:rsidRPr="00313852" w:rsidRDefault="00711372" w:rsidP="00313852">
      <w:pPr>
        <w:pStyle w:val="Akapitzlist"/>
        <w:numPr>
          <w:ilvl w:val="0"/>
          <w:numId w:val="14"/>
        </w:numPr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Przedmiotowe postępowanie może zakończyć się </w:t>
      </w:r>
      <w:r w:rsidR="00127F72" w:rsidRPr="00313852">
        <w:rPr>
          <w:color w:val="000000" w:themeColor="text1"/>
          <w:sz w:val="19"/>
          <w:szCs w:val="19"/>
        </w:rPr>
        <w:t>zawarciem umowy/zamówienia w sprawie zamówienia publicznego</w:t>
      </w:r>
      <w:r w:rsidRPr="00313852">
        <w:rPr>
          <w:color w:val="000000" w:themeColor="text1"/>
          <w:sz w:val="19"/>
          <w:szCs w:val="19"/>
        </w:rPr>
        <w:t xml:space="preserve"> albo unieważnieniem postępowania.</w:t>
      </w:r>
    </w:p>
    <w:p w14:paraId="4E5851F4" w14:textId="6E7C0F7A" w:rsidR="00B828B8" w:rsidRPr="00313852" w:rsidRDefault="00711372" w:rsidP="00313852">
      <w:pPr>
        <w:pStyle w:val="Akapitzlist"/>
        <w:numPr>
          <w:ilvl w:val="0"/>
          <w:numId w:val="14"/>
        </w:numPr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Wykonawca,</w:t>
      </w:r>
      <w:r w:rsidR="000D35B5" w:rsidRPr="00313852">
        <w:rPr>
          <w:color w:val="000000" w:themeColor="text1"/>
          <w:sz w:val="19"/>
          <w:szCs w:val="19"/>
        </w:rPr>
        <w:t xml:space="preserve"> </w:t>
      </w:r>
      <w:r w:rsidR="000D35B5" w:rsidRPr="00313852">
        <w:rPr>
          <w:sz w:val="19"/>
          <w:szCs w:val="19"/>
        </w:rPr>
        <w:t>którego oferta została wybrana jako najkorzystniejsza, zostanie poinformowany przez Zamawiającego o miejscu i terminie przekazania zamówienia</w:t>
      </w:r>
      <w:r w:rsidR="00B828B8" w:rsidRPr="00313852">
        <w:rPr>
          <w:color w:val="000000" w:themeColor="text1"/>
          <w:sz w:val="19"/>
          <w:szCs w:val="19"/>
        </w:rPr>
        <w:t>.</w:t>
      </w:r>
    </w:p>
    <w:p w14:paraId="3210A599" w14:textId="3C489037" w:rsidR="00127F72" w:rsidRPr="00313852" w:rsidRDefault="00127F72" w:rsidP="00313852">
      <w:pPr>
        <w:pStyle w:val="Akapitzlist"/>
        <w:numPr>
          <w:ilvl w:val="0"/>
          <w:numId w:val="14"/>
        </w:numPr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Umowa/zamówienie zostanie uzupełniona o zapisy wynikające z oferty.</w:t>
      </w:r>
    </w:p>
    <w:p w14:paraId="252861E6" w14:textId="323CF3B8" w:rsidR="00D2731B" w:rsidRPr="00313852" w:rsidRDefault="00B828B8" w:rsidP="00313852">
      <w:pPr>
        <w:pStyle w:val="Akapitzlist"/>
        <w:numPr>
          <w:ilvl w:val="0"/>
          <w:numId w:val="14"/>
        </w:numPr>
        <w:tabs>
          <w:tab w:val="left" w:pos="567"/>
        </w:tabs>
        <w:ind w:left="567" w:hanging="283"/>
        <w:rPr>
          <w:sz w:val="19"/>
          <w:szCs w:val="19"/>
        </w:rPr>
      </w:pPr>
      <w:r w:rsidRPr="00313852">
        <w:rPr>
          <w:sz w:val="19"/>
          <w:szCs w:val="19"/>
        </w:rPr>
        <w:t>Jeżeli Wykonawca, którego oferta została wybrana, uchyla się od potwierdzenia przyjęcia zamówienia  w sprawie zamówienia, Zamawiający może wybrać ofertę najkorzystniejszą spośród pozostałych ofert bez przeprowadzania ich ponownego badania i oceny</w:t>
      </w:r>
      <w:r w:rsidR="00711372" w:rsidRPr="00313852">
        <w:rPr>
          <w:color w:val="000000" w:themeColor="text1"/>
          <w:sz w:val="19"/>
          <w:szCs w:val="19"/>
        </w:rPr>
        <w:t>.</w:t>
      </w:r>
      <w:bookmarkStart w:id="8" w:name="_Hlk89772605"/>
    </w:p>
    <w:bookmarkEnd w:id="8"/>
    <w:p w14:paraId="35627CE4" w14:textId="47B1CDB4" w:rsidR="00711372" w:rsidRPr="00313852" w:rsidRDefault="00B5404B" w:rsidP="00313852">
      <w:pPr>
        <w:pStyle w:val="Tekstpodstawowy"/>
        <w:numPr>
          <w:ilvl w:val="0"/>
          <w:numId w:val="27"/>
        </w:numPr>
        <w:tabs>
          <w:tab w:val="left" w:pos="284"/>
        </w:tabs>
        <w:ind w:left="284" w:hanging="284"/>
        <w:rPr>
          <w:b/>
          <w:bCs/>
          <w:smallCaps/>
          <w:color w:val="000000" w:themeColor="text1"/>
          <w:sz w:val="19"/>
          <w:szCs w:val="19"/>
        </w:rPr>
      </w:pPr>
      <w:r w:rsidRPr="00313852">
        <w:rPr>
          <w:b/>
          <w:bCs/>
          <w:smallCaps/>
          <w:color w:val="000000" w:themeColor="text1"/>
          <w:sz w:val="19"/>
          <w:szCs w:val="19"/>
        </w:rPr>
        <w:lastRenderedPageBreak/>
        <w:t>ISTOTNE DLA STRON POSTANOW</w:t>
      </w:r>
      <w:r w:rsidR="0062098C" w:rsidRPr="00313852">
        <w:rPr>
          <w:b/>
          <w:bCs/>
          <w:smallCaps/>
          <w:color w:val="000000" w:themeColor="text1"/>
          <w:sz w:val="19"/>
          <w:szCs w:val="19"/>
        </w:rPr>
        <w:t>I</w:t>
      </w:r>
      <w:r w:rsidRPr="00313852">
        <w:rPr>
          <w:b/>
          <w:bCs/>
          <w:smallCaps/>
          <w:color w:val="000000" w:themeColor="text1"/>
          <w:sz w:val="19"/>
          <w:szCs w:val="19"/>
        </w:rPr>
        <w:t>ENIA, KTÓRE ZOSTANĄ WPROWADZONE DO TREŚCI ZAWIERANEJ UMOWY W SPRAWIE ZAMÓWIENIA</w:t>
      </w:r>
    </w:p>
    <w:p w14:paraId="4B819EA1" w14:textId="6D4E3FFD" w:rsidR="00B5404B" w:rsidRPr="00313852" w:rsidRDefault="00B5404B" w:rsidP="00313852">
      <w:pPr>
        <w:tabs>
          <w:tab w:val="left" w:pos="6215"/>
        </w:tabs>
        <w:autoSpaceDE w:val="0"/>
        <w:autoSpaceDN w:val="0"/>
        <w:adjustRightInd w:val="0"/>
        <w:rPr>
          <w:color w:val="000000" w:themeColor="text1"/>
          <w:sz w:val="19"/>
          <w:szCs w:val="19"/>
          <w:u w:val="single"/>
        </w:rPr>
      </w:pPr>
      <w:r w:rsidRPr="00313852">
        <w:rPr>
          <w:color w:val="000000" w:themeColor="text1"/>
          <w:sz w:val="19"/>
          <w:szCs w:val="19"/>
          <w:u w:val="single"/>
        </w:rPr>
        <w:t>Zasady i termin płatności</w:t>
      </w:r>
    </w:p>
    <w:p w14:paraId="7321AD36" w14:textId="77777777" w:rsidR="00747EF8" w:rsidRPr="00747EF8" w:rsidRDefault="00D47F64" w:rsidP="00747EF8">
      <w:pPr>
        <w:numPr>
          <w:ilvl w:val="0"/>
          <w:numId w:val="23"/>
        </w:numPr>
        <w:ind w:left="567" w:hanging="283"/>
        <w:rPr>
          <w:color w:val="000000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Rozliczenie za dostarczony przedmiot zamówienia odbędzie się fakturą wystawioną nie później niż do 15 dnia   miesiąca następującego po miesiącu, w którym dostarczono przedmiot zamówienia. </w:t>
      </w:r>
    </w:p>
    <w:p w14:paraId="35913F42" w14:textId="49CDB190" w:rsidR="00EB40BD" w:rsidRPr="00747EF8" w:rsidRDefault="00EB40BD" w:rsidP="00747EF8">
      <w:pPr>
        <w:numPr>
          <w:ilvl w:val="0"/>
          <w:numId w:val="23"/>
        </w:numPr>
        <w:ind w:left="567" w:hanging="283"/>
        <w:rPr>
          <w:color w:val="000000"/>
          <w:sz w:val="19"/>
          <w:szCs w:val="19"/>
        </w:rPr>
      </w:pPr>
      <w:r w:rsidRPr="00747EF8">
        <w:rPr>
          <w:color w:val="000000" w:themeColor="text1"/>
          <w:sz w:val="19"/>
          <w:szCs w:val="19"/>
        </w:rPr>
        <w:t>Termin zapłaty faktur Wykonawcy będzie wynosił 14 dni licząc od daty dostarczenia Zamawiającemu prawidłowo wystawionej faktury.</w:t>
      </w:r>
    </w:p>
    <w:p w14:paraId="73F66460" w14:textId="5EC2094E" w:rsidR="00313852" w:rsidRPr="00747EF8" w:rsidRDefault="00D47F64" w:rsidP="00747EF8">
      <w:pPr>
        <w:numPr>
          <w:ilvl w:val="0"/>
          <w:numId w:val="24"/>
        </w:numPr>
        <w:tabs>
          <w:tab w:val="left" w:pos="567"/>
        </w:tabs>
        <w:suppressAutoHyphens/>
        <w:ind w:left="641" w:hanging="357"/>
        <w:rPr>
          <w:color w:val="000000" w:themeColor="text1"/>
          <w:sz w:val="19"/>
          <w:szCs w:val="19"/>
          <w:lang w:eastAsia="ar-SA"/>
        </w:rPr>
      </w:pPr>
      <w:r w:rsidRPr="00313852">
        <w:rPr>
          <w:color w:val="000000" w:themeColor="text1"/>
          <w:sz w:val="19"/>
          <w:szCs w:val="19"/>
          <w:lang w:eastAsia="ar-SA"/>
        </w:rPr>
        <w:t xml:space="preserve">Wykonawca </w:t>
      </w:r>
      <w:bookmarkStart w:id="9" w:name="_Hlk101789825"/>
      <w:r w:rsidRPr="00313852">
        <w:rPr>
          <w:color w:val="000000" w:themeColor="text1"/>
          <w:sz w:val="19"/>
          <w:szCs w:val="19"/>
          <w:lang w:eastAsia="ar-SA"/>
        </w:rPr>
        <w:t xml:space="preserve">będzie dostarczał faktury na adres Zamawiającego. Wykonawca ma możliwość wysłania Zamawiającemu ustrukturyzowanej faktury elektronicznej poprzez Platformę Elektronicznego Fakturowania (PEF), o której mowa w ustawie </w:t>
      </w:r>
      <w:hyperlink r:id="rId25" w:history="1">
        <w:r w:rsidRPr="00313852">
          <w:rPr>
            <w:color w:val="000000" w:themeColor="text1"/>
            <w:sz w:val="19"/>
            <w:szCs w:val="19"/>
            <w:lang w:eastAsia="ar-SA"/>
          </w:rPr>
          <w:t>z dnia 9 listopada 2018 r. o elektronicznym fakturowaniu w zamówieniach publicznych, koncesjach na roboty budowlane lub usługi oraz partnerstwie publiczno-prywatnym</w:t>
        </w:r>
      </w:hyperlink>
      <w:r w:rsidRPr="00313852">
        <w:rPr>
          <w:color w:val="000000" w:themeColor="text1"/>
          <w:sz w:val="19"/>
          <w:szCs w:val="19"/>
          <w:lang w:eastAsia="ar-SA"/>
        </w:rPr>
        <w:t xml:space="preserve"> (Dz.U.2020.1666 z póź. zm). Faktury mogą być dostarczane do Zamawiającego w formie papierowej lub przesłane elektronicznie na adres </w:t>
      </w:r>
      <w:hyperlink r:id="rId26" w:history="1">
        <w:r w:rsidRPr="00313852">
          <w:rPr>
            <w:color w:val="000000" w:themeColor="text1"/>
            <w:sz w:val="19"/>
            <w:szCs w:val="19"/>
            <w:u w:val="single"/>
            <w:lang w:eastAsia="ar-SA"/>
          </w:rPr>
          <w:t>faktury@ans-elblag.pl</w:t>
        </w:r>
      </w:hyperlink>
      <w:bookmarkEnd w:id="9"/>
      <w:r w:rsidRPr="00313852">
        <w:rPr>
          <w:color w:val="000000" w:themeColor="text1"/>
          <w:sz w:val="19"/>
          <w:szCs w:val="19"/>
          <w:lang w:eastAsia="ar-SA"/>
        </w:rPr>
        <w:t>.</w:t>
      </w:r>
    </w:p>
    <w:p w14:paraId="3C866094" w14:textId="77777777" w:rsidR="001A50E6" w:rsidRPr="00313852" w:rsidRDefault="001A50E6" w:rsidP="00313852">
      <w:pPr>
        <w:pStyle w:val="Tekstpodstawowy"/>
        <w:numPr>
          <w:ilvl w:val="0"/>
          <w:numId w:val="27"/>
        </w:numPr>
        <w:tabs>
          <w:tab w:val="left" w:pos="284"/>
        </w:tabs>
        <w:ind w:left="284" w:hanging="284"/>
        <w:rPr>
          <w:b/>
          <w:bCs/>
          <w:smallCaps/>
          <w:color w:val="000000" w:themeColor="text1"/>
          <w:sz w:val="19"/>
          <w:szCs w:val="19"/>
        </w:rPr>
      </w:pPr>
      <w:r w:rsidRPr="00313852">
        <w:rPr>
          <w:b/>
          <w:bCs/>
          <w:smallCaps/>
          <w:color w:val="000000" w:themeColor="text1"/>
          <w:sz w:val="19"/>
          <w:szCs w:val="19"/>
        </w:rPr>
        <w:t>Informacje odnośnie ochrony danych osobowych</w:t>
      </w:r>
    </w:p>
    <w:p w14:paraId="0A33F240" w14:textId="629BEC2C" w:rsidR="001A50E6" w:rsidRPr="00313852" w:rsidRDefault="001A50E6" w:rsidP="00313852">
      <w:pPr>
        <w:numPr>
          <w:ilvl w:val="0"/>
          <w:numId w:val="12"/>
        </w:numPr>
        <w:tabs>
          <w:tab w:val="left" w:pos="567"/>
        </w:tabs>
        <w:ind w:left="567" w:hanging="283"/>
        <w:rPr>
          <w:b/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</w:t>
      </w:r>
      <w:r w:rsidR="00A27633" w:rsidRPr="00313852">
        <w:rPr>
          <w:color w:val="000000" w:themeColor="text1"/>
          <w:sz w:val="19"/>
          <w:szCs w:val="19"/>
        </w:rPr>
        <w:t xml:space="preserve"> </w:t>
      </w:r>
      <w:r w:rsidRPr="00313852">
        <w:rPr>
          <w:color w:val="000000" w:themeColor="text1"/>
          <w:sz w:val="19"/>
          <w:szCs w:val="19"/>
        </w:rPr>
        <w:t>Urz. UE L 119 z 04.05.2016, str. 1), dalej „RODO” Zamawiający informuje, że:</w:t>
      </w:r>
    </w:p>
    <w:p w14:paraId="05E1249F" w14:textId="09E5CF0C" w:rsidR="001A50E6" w:rsidRPr="00313852" w:rsidRDefault="001A50E6" w:rsidP="00313852">
      <w:pPr>
        <w:numPr>
          <w:ilvl w:val="0"/>
          <w:numId w:val="13"/>
        </w:numPr>
        <w:ind w:left="851" w:hanging="284"/>
        <w:rPr>
          <w:b/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administratorem danych osobowych jest </w:t>
      </w:r>
      <w:r w:rsidRPr="00313852">
        <w:rPr>
          <w:b/>
          <w:color w:val="000000" w:themeColor="text1"/>
          <w:sz w:val="19"/>
          <w:szCs w:val="19"/>
        </w:rPr>
        <w:t xml:space="preserve">Akademia Nauka Stosowanych w Elblągu, ul. Wojska Polskiego 1, 82-300 Elbląg, </w:t>
      </w:r>
      <w:hyperlink r:id="rId27" w:history="1">
        <w:r w:rsidRPr="00313852">
          <w:rPr>
            <w:b/>
            <w:color w:val="000000" w:themeColor="text1"/>
            <w:sz w:val="19"/>
            <w:szCs w:val="19"/>
            <w:u w:val="single"/>
          </w:rPr>
          <w:t>www.ans-elblag.pl</w:t>
        </w:r>
      </w:hyperlink>
      <w:r w:rsidRPr="00313852">
        <w:rPr>
          <w:color w:val="000000" w:themeColor="text1"/>
          <w:sz w:val="19"/>
          <w:szCs w:val="19"/>
        </w:rPr>
        <w:t xml:space="preserve">, </w:t>
      </w:r>
      <w:r w:rsidRPr="00313852">
        <w:rPr>
          <w:b/>
          <w:bCs/>
          <w:color w:val="000000" w:themeColor="text1"/>
          <w:sz w:val="19"/>
          <w:szCs w:val="19"/>
        </w:rPr>
        <w:t xml:space="preserve">e – mail:    </w:t>
      </w:r>
      <w:hyperlink r:id="rId28" w:history="1">
        <w:r w:rsidRPr="00313852">
          <w:rPr>
            <w:b/>
            <w:bCs/>
            <w:color w:val="000000" w:themeColor="text1"/>
            <w:sz w:val="19"/>
            <w:szCs w:val="19"/>
            <w:u w:val="single"/>
          </w:rPr>
          <w:t>zp@ans-elblag.pl</w:t>
        </w:r>
      </w:hyperlink>
      <w:r w:rsidRPr="00313852">
        <w:rPr>
          <w:b/>
          <w:bCs/>
          <w:color w:val="000000" w:themeColor="text1"/>
          <w:sz w:val="19"/>
          <w:szCs w:val="19"/>
          <w:u w:val="single"/>
        </w:rPr>
        <w:t xml:space="preserve">, </w:t>
      </w:r>
      <w:r w:rsidRPr="00313852">
        <w:rPr>
          <w:b/>
          <w:bCs/>
          <w:color w:val="000000" w:themeColor="text1"/>
          <w:sz w:val="19"/>
          <w:szCs w:val="19"/>
        </w:rPr>
        <w:t>tel</w:t>
      </w:r>
      <w:r w:rsidRPr="00313852">
        <w:rPr>
          <w:b/>
          <w:color w:val="000000" w:themeColor="text1"/>
          <w:sz w:val="19"/>
          <w:szCs w:val="19"/>
        </w:rPr>
        <w:t>.:  55 629-05-53;</w:t>
      </w:r>
    </w:p>
    <w:p w14:paraId="2946910D" w14:textId="19C56797" w:rsidR="001A50E6" w:rsidRPr="00313852" w:rsidRDefault="00F5409C" w:rsidP="00313852">
      <w:pPr>
        <w:numPr>
          <w:ilvl w:val="0"/>
          <w:numId w:val="13"/>
        </w:numPr>
        <w:ind w:left="851" w:hanging="284"/>
        <w:rPr>
          <w:b/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kontakt do </w:t>
      </w:r>
      <w:r w:rsidR="001A50E6" w:rsidRPr="00313852">
        <w:rPr>
          <w:color w:val="000000" w:themeColor="text1"/>
          <w:sz w:val="19"/>
          <w:szCs w:val="19"/>
        </w:rPr>
        <w:t>inspektor</w:t>
      </w:r>
      <w:r w:rsidRPr="00313852">
        <w:rPr>
          <w:color w:val="000000" w:themeColor="text1"/>
          <w:sz w:val="19"/>
          <w:szCs w:val="19"/>
        </w:rPr>
        <w:t>a</w:t>
      </w:r>
      <w:r w:rsidR="001A50E6" w:rsidRPr="00313852">
        <w:rPr>
          <w:color w:val="000000" w:themeColor="text1"/>
          <w:sz w:val="19"/>
          <w:szCs w:val="19"/>
        </w:rPr>
        <w:t xml:space="preserve"> ochrony danych osobowych w Akademii Nauk Stosowanych w Elblągu, ul. Wojska Polskiego 1, 82-300 Elbląg</w:t>
      </w:r>
      <w:r w:rsidRPr="00313852">
        <w:rPr>
          <w:color w:val="000000" w:themeColor="text1"/>
          <w:sz w:val="19"/>
          <w:szCs w:val="19"/>
        </w:rPr>
        <w:t>: mail:</w:t>
      </w:r>
      <w:r w:rsidR="001A50E6" w:rsidRPr="00313852">
        <w:rPr>
          <w:b/>
          <w:color w:val="000000" w:themeColor="text1"/>
          <w:sz w:val="19"/>
          <w:szCs w:val="19"/>
        </w:rPr>
        <w:t xml:space="preserve"> </w:t>
      </w:r>
      <w:hyperlink r:id="rId29" w:history="1">
        <w:r w:rsidR="001A50E6" w:rsidRPr="00313852">
          <w:rPr>
            <w:rStyle w:val="Hipercze"/>
            <w:b/>
            <w:bCs/>
            <w:color w:val="000000" w:themeColor="text1"/>
            <w:sz w:val="19"/>
            <w:szCs w:val="19"/>
          </w:rPr>
          <w:t>iod@ans-elblag.pl</w:t>
        </w:r>
      </w:hyperlink>
      <w:r w:rsidR="001A50E6" w:rsidRPr="00313852">
        <w:rPr>
          <w:b/>
          <w:bCs/>
          <w:color w:val="000000" w:themeColor="text1"/>
          <w:sz w:val="19"/>
          <w:szCs w:val="19"/>
        </w:rPr>
        <w:t>, tel. 531-040-612.</w:t>
      </w:r>
    </w:p>
    <w:p w14:paraId="1337566C" w14:textId="77777777" w:rsidR="001A50E6" w:rsidRPr="00313852" w:rsidRDefault="001A50E6" w:rsidP="00313852">
      <w:pPr>
        <w:numPr>
          <w:ilvl w:val="0"/>
          <w:numId w:val="13"/>
        </w:numPr>
        <w:ind w:left="851" w:hanging="284"/>
        <w:rPr>
          <w:b/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dane osobowe osób biorących udział w postępowaniu o udzielenie zamówienia w tym dane dotyczące tak samego Wykonawcy (osoby fizycznej prowadzącej działalność gospodarczą), jego pełnomocnika (osoby fizycznej), jak też informacji o osobach, które w swojej ofercie. Wykonawca przedkłada celem wykazania spełniania warunków udziału w postępowaniu jak i potwierdzenia wymogów zamawiającego dotyczących wykonania przedmiotu zamówienia, przetwarzane będą na podstawie art. 6 ust. 1 lit. c RODO w celu związanym z postępowaniem o udzielenie przedmiotowego zamówienia publicznego;</w:t>
      </w:r>
    </w:p>
    <w:p w14:paraId="4CFB37A3" w14:textId="77777777" w:rsidR="001A50E6" w:rsidRPr="00313852" w:rsidRDefault="001A50E6" w:rsidP="00313852">
      <w:pPr>
        <w:numPr>
          <w:ilvl w:val="0"/>
          <w:numId w:val="13"/>
        </w:numPr>
        <w:ind w:left="851" w:hanging="284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dane osobowe osób biorących udział w postępowaniu o udzielenie zamówienia będą przechowywane przez okres 4 lat od dnia zakończenia postępowania o udzielenie zamówienia, a jeżeli czas trwania umowy przekracza 4 lata, okres przechowywania obejmuje cały czas trwania umowy oraz zgodnie z umową o dofinansowanie ze środków Funduszy Europejskich, w zależności od tego, który z tych okresów nastąpi później;</w:t>
      </w:r>
    </w:p>
    <w:p w14:paraId="5C925037" w14:textId="77777777" w:rsidR="001A50E6" w:rsidRPr="00313852" w:rsidRDefault="001A50E6" w:rsidP="00313852">
      <w:pPr>
        <w:numPr>
          <w:ilvl w:val="0"/>
          <w:numId w:val="13"/>
        </w:numPr>
        <w:ind w:left="851" w:hanging="284"/>
        <w:rPr>
          <w:b/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w odniesieniu do danych osobowych osób biorących udział w postępowaniu o udzielenie zamówienia decyzje nie będą podejmowane w sposób zautomatyzowany, stosowanie do art. 22 RODO;</w:t>
      </w:r>
    </w:p>
    <w:p w14:paraId="741C2C50" w14:textId="77777777" w:rsidR="001A50E6" w:rsidRPr="00313852" w:rsidRDefault="001A50E6" w:rsidP="00313852">
      <w:pPr>
        <w:numPr>
          <w:ilvl w:val="0"/>
          <w:numId w:val="13"/>
        </w:numPr>
        <w:ind w:left="851" w:hanging="284"/>
        <w:rPr>
          <w:b/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osoby biorące udział w postępowaniu o udzielenie zamówienia posiadają:</w:t>
      </w:r>
    </w:p>
    <w:p w14:paraId="77DCED33" w14:textId="77777777" w:rsidR="001A50E6" w:rsidRPr="00313852" w:rsidRDefault="001A50E6" w:rsidP="00313852">
      <w:pPr>
        <w:numPr>
          <w:ilvl w:val="0"/>
          <w:numId w:val="4"/>
        </w:numPr>
        <w:ind w:left="1134" w:hanging="283"/>
        <w:contextualSpacing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na podstawie art. 15 RODO prawo dostępu do danych osobowych dotyczących tych osób;</w:t>
      </w:r>
    </w:p>
    <w:p w14:paraId="7184AC58" w14:textId="77777777" w:rsidR="001A50E6" w:rsidRPr="00313852" w:rsidRDefault="001A50E6" w:rsidP="00313852">
      <w:pPr>
        <w:numPr>
          <w:ilvl w:val="0"/>
          <w:numId w:val="4"/>
        </w:numPr>
        <w:ind w:left="1134" w:hanging="283"/>
        <w:contextualSpacing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na podstawie art. 16 RODO prawo do sprostowania danych osobowych tych osób;</w:t>
      </w:r>
    </w:p>
    <w:p w14:paraId="09D49EB0" w14:textId="77777777" w:rsidR="001A50E6" w:rsidRPr="00313852" w:rsidRDefault="001A50E6" w:rsidP="00313852">
      <w:pPr>
        <w:numPr>
          <w:ilvl w:val="0"/>
          <w:numId w:val="4"/>
        </w:numPr>
        <w:ind w:left="1134" w:hanging="283"/>
        <w:contextualSpacing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na podstawie art. 18 RODO prawo żądania od administratora ograniczenia przetwarzania danych osobowych z zastrzeżeniem przypadków, o których mowa w art. 18 ust. 2 RODO;  </w:t>
      </w:r>
    </w:p>
    <w:p w14:paraId="3CD87D03" w14:textId="77777777" w:rsidR="001A50E6" w:rsidRPr="00313852" w:rsidRDefault="001A50E6" w:rsidP="00313852">
      <w:pPr>
        <w:numPr>
          <w:ilvl w:val="0"/>
          <w:numId w:val="4"/>
        </w:numPr>
        <w:ind w:left="1134" w:hanging="283"/>
        <w:contextualSpacing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prawo do wniesienia skargi do Prezesa Urzędu Ochrony Danych Osobowych, gdy osoby biorące udział w postępowaniu o udzielenie zamówienia uznają, że przetwarzanie danych osobowych dotyczących tych osób narusza przepisy RODO;</w:t>
      </w:r>
    </w:p>
    <w:p w14:paraId="5840A2F9" w14:textId="77777777" w:rsidR="001A50E6" w:rsidRPr="00313852" w:rsidRDefault="001A50E6" w:rsidP="00313852">
      <w:pPr>
        <w:numPr>
          <w:ilvl w:val="0"/>
          <w:numId w:val="13"/>
        </w:numPr>
        <w:ind w:left="851" w:hanging="284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osobom biorącym udział w postępowaniu o udzielenie zamówienia nie przysługuje:</w:t>
      </w:r>
    </w:p>
    <w:p w14:paraId="42B8FDDA" w14:textId="77777777" w:rsidR="001A50E6" w:rsidRPr="00313852" w:rsidRDefault="001A50E6" w:rsidP="00313852">
      <w:pPr>
        <w:numPr>
          <w:ilvl w:val="0"/>
          <w:numId w:val="5"/>
        </w:numPr>
        <w:ind w:left="1134" w:hanging="283"/>
        <w:contextualSpacing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w związku z art. 17 ust. 3 lit. b, d lub e RODO prawo do usunięcia danych osobowych;</w:t>
      </w:r>
    </w:p>
    <w:p w14:paraId="4DEF7467" w14:textId="77777777" w:rsidR="001A50E6" w:rsidRPr="00313852" w:rsidRDefault="001A50E6" w:rsidP="00313852">
      <w:pPr>
        <w:numPr>
          <w:ilvl w:val="0"/>
          <w:numId w:val="5"/>
        </w:numPr>
        <w:ind w:left="1134" w:hanging="283"/>
        <w:contextualSpacing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prawo do przenoszenia danych osobowych, o którym mowa w art. 20 RODO;</w:t>
      </w:r>
    </w:p>
    <w:p w14:paraId="765175F2" w14:textId="77777777" w:rsidR="001A50E6" w:rsidRPr="00313852" w:rsidRDefault="001A50E6" w:rsidP="00313852">
      <w:pPr>
        <w:numPr>
          <w:ilvl w:val="0"/>
          <w:numId w:val="5"/>
        </w:numPr>
        <w:ind w:left="1134" w:hanging="283"/>
        <w:contextualSpacing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na podstawie art. 21 RODO prawo sprzeciwu, wobec przetwarzania danych osobowych, gdyż podstawą prawną przetwarzania tych danych osobowych jest art. 6 ust. 1 lit. c RODO. </w:t>
      </w:r>
    </w:p>
    <w:p w14:paraId="2E26BFA6" w14:textId="77777777" w:rsidR="001A50E6" w:rsidRPr="00313852" w:rsidRDefault="001A50E6" w:rsidP="00313852">
      <w:pPr>
        <w:numPr>
          <w:ilvl w:val="0"/>
          <w:numId w:val="12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Wykonawca ubiegając się o udzielenie zamówienia publicznego jest zobowiązany do wypełnienia wszystkich obowiązków formalno-prawnych związanych z udziałem w postępowaniu. Do obowiązków tych należą m.in. obowiązki wynikające z RODO, w szczególności obowiązek informacyjny przewidziany w art. 13 RODO względem osób fizycznych, których dane osobowe dotyczą i od których dane te wykonawca bezpośrednio pozyskał. Jednakże obowiązek informacyjny wynikający z art. 13 RODO nie będzie miał zastosowania, gdy i w zakresie, w jakim osoba fizyczna, której dane dotyczą, dysponuje już tymi informacjami (vide: art. 13 ust. 4).</w:t>
      </w:r>
    </w:p>
    <w:p w14:paraId="1F930B2A" w14:textId="77777777" w:rsidR="001A50E6" w:rsidRPr="00313852" w:rsidRDefault="001A50E6" w:rsidP="00313852">
      <w:pPr>
        <w:numPr>
          <w:ilvl w:val="0"/>
          <w:numId w:val="12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Ponadto wykonawca będzie musiał wypełnić obowiązek informacyjny wynikający z art. 14 RODO względem osób fizycznych, których dane przekazuje zamawiającemu i których dane pośrednio pozyskał, chyba że ma zastosowanie co najmniej jedno z wyłączeni, o których mowa w art. 14 ust. 5 RODO.</w:t>
      </w:r>
    </w:p>
    <w:p w14:paraId="0CC584AA" w14:textId="4F1B783D" w:rsidR="00557816" w:rsidRPr="00313852" w:rsidRDefault="001A50E6" w:rsidP="00313852">
      <w:pPr>
        <w:numPr>
          <w:ilvl w:val="0"/>
          <w:numId w:val="12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W przypadku konieczności przetwarzania przez Wykonawcę danych osobowych, których administratorem jest Zamawiający w związku z wykonywaniem niniejszego zamówienia, Wykonawca zobowiązany będzie na wniosek Zamawiającego do zawarcia umowy powierzenia przetwarzania danych osobowych w rozumieniu art. 28 RODO przed dokonaniem przetwarzania danych osobowych. </w:t>
      </w:r>
    </w:p>
    <w:sectPr w:rsidR="00557816" w:rsidRPr="00313852" w:rsidSect="00BF1950">
      <w:headerReference w:type="default" r:id="rId30"/>
      <w:footerReference w:type="default" r:id="rId31"/>
      <w:pgSz w:w="11906" w:h="16838"/>
      <w:pgMar w:top="1417" w:right="1417" w:bottom="1417" w:left="993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F4A74" w14:textId="77777777" w:rsidR="00A37DD1" w:rsidRDefault="00A37DD1" w:rsidP="00F47921">
      <w:r>
        <w:separator/>
      </w:r>
    </w:p>
  </w:endnote>
  <w:endnote w:type="continuationSeparator" w:id="0">
    <w:p w14:paraId="3EECC623" w14:textId="77777777" w:rsidR="00A37DD1" w:rsidRDefault="00A37DD1" w:rsidP="00F47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-PL">
    <w:altName w:val="Yu Gothic"/>
    <w:charset w:val="80"/>
    <w:family w:val="swiss"/>
    <w:pitch w:val="variable"/>
  </w:font>
  <w:font w:name="FrankfurtGoth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aIAL NARROW">
    <w:altName w:val="MS Mincho"/>
    <w:charset w:val="80"/>
    <w:family w:val="auto"/>
    <w:pitch w:val="default"/>
  </w:font>
  <w:font w:name="TimesNewRoman,Bold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F2B89" w14:textId="77777777" w:rsidR="005E4FEB" w:rsidRDefault="005E4FEB" w:rsidP="005E4FEB">
    <w:pPr>
      <w:jc w:val="center"/>
      <w:rPr>
        <w:sz w:val="16"/>
        <w:szCs w:val="16"/>
      </w:rPr>
    </w:pPr>
    <w:r>
      <w:rPr>
        <w:sz w:val="16"/>
        <w:szCs w:val="16"/>
      </w:rPr>
      <w:t>---------------------------------------------------------</w:t>
    </w:r>
  </w:p>
  <w:p w14:paraId="64FE04B2" w14:textId="77777777" w:rsidR="0055772E" w:rsidRPr="008129DE" w:rsidRDefault="0055772E" w:rsidP="0055772E">
    <w:pPr>
      <w:jc w:val="center"/>
      <w:rPr>
        <w:i/>
        <w:sz w:val="16"/>
        <w:szCs w:val="16"/>
      </w:rPr>
    </w:pPr>
    <w:bookmarkStart w:id="10" w:name="_Hlk182821708"/>
    <w:r w:rsidRPr="008129DE">
      <w:rPr>
        <w:i/>
        <w:sz w:val="16"/>
        <w:szCs w:val="16"/>
      </w:rPr>
      <w:t>Sekcja Zamówień i Logistyki, Dział Administracyjno-Gospodarczy</w:t>
    </w:r>
  </w:p>
  <w:p w14:paraId="000711F6" w14:textId="77777777" w:rsidR="0055772E" w:rsidRPr="008129DE" w:rsidRDefault="0055772E" w:rsidP="0055772E">
    <w:pPr>
      <w:jc w:val="center"/>
      <w:rPr>
        <w:i/>
        <w:sz w:val="16"/>
        <w:szCs w:val="16"/>
      </w:rPr>
    </w:pPr>
    <w:r w:rsidRPr="008129DE">
      <w:rPr>
        <w:i/>
        <w:sz w:val="16"/>
        <w:szCs w:val="16"/>
      </w:rPr>
      <w:t>Akademia Nauk Stosowanych w Elblągu</w:t>
    </w:r>
  </w:p>
  <w:p w14:paraId="2A48B00F" w14:textId="77777777" w:rsidR="0055772E" w:rsidRPr="008129DE" w:rsidRDefault="0055772E" w:rsidP="0055772E">
    <w:pPr>
      <w:jc w:val="center"/>
      <w:rPr>
        <w:i/>
        <w:sz w:val="16"/>
        <w:szCs w:val="16"/>
      </w:rPr>
    </w:pPr>
    <w:r w:rsidRPr="008129DE">
      <w:rPr>
        <w:i/>
        <w:sz w:val="16"/>
        <w:szCs w:val="16"/>
      </w:rPr>
      <w:t>ul. Wojska Polskiego 1, 82-300 Elbląg</w:t>
    </w:r>
  </w:p>
  <w:p w14:paraId="4196F0F0" w14:textId="77777777" w:rsidR="0055772E" w:rsidRPr="00956815" w:rsidRDefault="0055772E" w:rsidP="0055772E">
    <w:pPr>
      <w:jc w:val="center"/>
      <w:rPr>
        <w:i/>
        <w:color w:val="000000"/>
        <w:sz w:val="16"/>
        <w:szCs w:val="16"/>
        <w:lang w:val="de-DE"/>
      </w:rPr>
    </w:pPr>
    <w:r w:rsidRPr="004F0FEA">
      <w:rPr>
        <w:i/>
        <w:sz w:val="16"/>
        <w:szCs w:val="16"/>
        <w:lang w:val="en-US"/>
      </w:rPr>
      <w:t xml:space="preserve">tel. 55 629 07 56   e-mail: zp@ans-elblag.pl  </w:t>
    </w:r>
  </w:p>
  <w:bookmarkEnd w:id="10"/>
  <w:p w14:paraId="7B288BCB" w14:textId="77777777" w:rsidR="00481681" w:rsidRDefault="00481681" w:rsidP="0084325D">
    <w:pPr>
      <w:tabs>
        <w:tab w:val="center" w:pos="4536"/>
        <w:tab w:val="right" w:pos="9072"/>
      </w:tabs>
      <w:jc w:val="right"/>
      <w:rPr>
        <w:sz w:val="16"/>
        <w:szCs w:val="16"/>
      </w:rPr>
    </w:pPr>
    <w:r w:rsidRPr="0084325D">
      <w:rPr>
        <w:sz w:val="16"/>
        <w:szCs w:val="16"/>
      </w:rPr>
      <w:t xml:space="preserve">Strona </w:t>
    </w:r>
    <w:r w:rsidR="004B5D45" w:rsidRPr="0084325D">
      <w:rPr>
        <w:sz w:val="16"/>
        <w:szCs w:val="16"/>
      </w:rPr>
      <w:fldChar w:fldCharType="begin"/>
    </w:r>
    <w:r w:rsidRPr="0084325D">
      <w:rPr>
        <w:sz w:val="16"/>
        <w:szCs w:val="16"/>
      </w:rPr>
      <w:instrText xml:space="preserve"> PAGE </w:instrText>
    </w:r>
    <w:r w:rsidR="004B5D45" w:rsidRPr="0084325D">
      <w:rPr>
        <w:sz w:val="16"/>
        <w:szCs w:val="16"/>
      </w:rPr>
      <w:fldChar w:fldCharType="separate"/>
    </w:r>
    <w:r w:rsidR="002F2400">
      <w:rPr>
        <w:noProof/>
        <w:sz w:val="16"/>
        <w:szCs w:val="16"/>
      </w:rPr>
      <w:t>4</w:t>
    </w:r>
    <w:r w:rsidR="004B5D45" w:rsidRPr="0084325D">
      <w:rPr>
        <w:sz w:val="16"/>
        <w:szCs w:val="16"/>
      </w:rPr>
      <w:fldChar w:fldCharType="end"/>
    </w:r>
    <w:r w:rsidRPr="0084325D">
      <w:rPr>
        <w:sz w:val="16"/>
        <w:szCs w:val="16"/>
      </w:rPr>
      <w:t xml:space="preserve"> z </w:t>
    </w:r>
    <w:r w:rsidR="004B5D45" w:rsidRPr="0084325D">
      <w:rPr>
        <w:sz w:val="16"/>
        <w:szCs w:val="16"/>
      </w:rPr>
      <w:fldChar w:fldCharType="begin"/>
    </w:r>
    <w:r w:rsidRPr="0084325D">
      <w:rPr>
        <w:sz w:val="16"/>
        <w:szCs w:val="16"/>
      </w:rPr>
      <w:instrText xml:space="preserve"> NUMPAGES </w:instrText>
    </w:r>
    <w:r w:rsidR="004B5D45" w:rsidRPr="0084325D">
      <w:rPr>
        <w:sz w:val="16"/>
        <w:szCs w:val="16"/>
      </w:rPr>
      <w:fldChar w:fldCharType="separate"/>
    </w:r>
    <w:r w:rsidR="002F2400">
      <w:rPr>
        <w:noProof/>
        <w:sz w:val="16"/>
        <w:szCs w:val="16"/>
      </w:rPr>
      <w:t>10</w:t>
    </w:r>
    <w:r w:rsidR="004B5D45" w:rsidRPr="0084325D">
      <w:rPr>
        <w:sz w:val="16"/>
        <w:szCs w:val="16"/>
      </w:rPr>
      <w:fldChar w:fldCharType="end"/>
    </w:r>
  </w:p>
  <w:p w14:paraId="5D87DDD6" w14:textId="77777777" w:rsidR="00557816" w:rsidRDefault="00557816" w:rsidP="0084325D">
    <w:pPr>
      <w:tabs>
        <w:tab w:val="center" w:pos="4536"/>
        <w:tab w:val="right" w:pos="9072"/>
      </w:tabs>
      <w:jc w:val="right"/>
      <w:rPr>
        <w:sz w:val="16"/>
        <w:szCs w:val="16"/>
      </w:rPr>
    </w:pPr>
  </w:p>
  <w:p w14:paraId="40563495" w14:textId="77777777" w:rsidR="00481681" w:rsidRPr="003A0794" w:rsidRDefault="00481681" w:rsidP="0009507F">
    <w:pPr>
      <w:pStyle w:val="Stopka"/>
      <w:jc w:val="right"/>
      <w:rPr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7E6611" w14:textId="77777777" w:rsidR="00A37DD1" w:rsidRDefault="00A37DD1" w:rsidP="00F47921">
      <w:r>
        <w:separator/>
      </w:r>
    </w:p>
  </w:footnote>
  <w:footnote w:type="continuationSeparator" w:id="0">
    <w:p w14:paraId="41ED65D1" w14:textId="77777777" w:rsidR="00A37DD1" w:rsidRDefault="00A37DD1" w:rsidP="00F47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7AD29" w14:textId="77777777" w:rsidR="00481681" w:rsidRDefault="005E4FEB" w:rsidP="00953961">
    <w:pPr>
      <w:pStyle w:val="Nagwek"/>
      <w:jc w:val="center"/>
    </w:pPr>
    <w:r>
      <w:rPr>
        <w:noProof/>
      </w:rPr>
      <w:drawing>
        <wp:inline distT="0" distB="0" distL="0" distR="0" wp14:anchorId="43BFAA83" wp14:editId="2AFD2F58">
          <wp:extent cx="2571750" cy="828675"/>
          <wp:effectExtent l="19050" t="0" r="0" b="0"/>
          <wp:docPr id="1908501537" name="Obraz 1908501537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11625"/>
    <w:multiLevelType w:val="hybridMultilevel"/>
    <w:tmpl w:val="B574D6A2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534B0"/>
    <w:multiLevelType w:val="hybridMultilevel"/>
    <w:tmpl w:val="E0F6E588"/>
    <w:lvl w:ilvl="0" w:tplc="98AEB6FE">
      <w:start w:val="1"/>
      <w:numFmt w:val="decimal"/>
      <w:lvlText w:val="%1."/>
      <w:lvlJc w:val="left"/>
      <w:pPr>
        <w:ind w:left="3479" w:hanging="360"/>
      </w:pPr>
      <w:rPr>
        <w:rFonts w:hint="default"/>
        <w:b/>
        <w:sz w:val="2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1C64A6E2">
      <w:start w:val="1"/>
      <w:numFmt w:val="lowerLetter"/>
      <w:lvlText w:val="%3)"/>
      <w:lvlJc w:val="left"/>
      <w:pPr>
        <w:ind w:left="1353" w:hanging="360"/>
      </w:pPr>
      <w:rPr>
        <w:rFonts w:hint="default"/>
        <w:b/>
        <w:bCs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7E4A3A02">
      <w:start w:val="1"/>
      <w:numFmt w:val="decimal"/>
      <w:lvlText w:val="%7)"/>
      <w:lvlJc w:val="left"/>
      <w:pPr>
        <w:ind w:left="644" w:hanging="360"/>
      </w:pPr>
      <w:rPr>
        <w:b w:val="0"/>
        <w:i w:val="0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B24A6"/>
    <w:multiLevelType w:val="hybridMultilevel"/>
    <w:tmpl w:val="77C06C76"/>
    <w:lvl w:ilvl="0" w:tplc="0D4438D8">
      <w:start w:val="3"/>
      <w:numFmt w:val="bullet"/>
      <w:lvlText w:val="-"/>
      <w:lvlJc w:val="left"/>
      <w:pPr>
        <w:ind w:left="1996" w:hanging="360"/>
      </w:pPr>
      <w:rPr>
        <w:rFonts w:ascii="Times New Roman" w:eastAsia="Times New Roman" w:hAnsi="Times New Roman" w:cs="Times New Roman" w:hint="default"/>
        <w:b w:val="0"/>
        <w:i w:val="0"/>
        <w:color w:val="auto"/>
        <w:sz w:val="20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12AD2C4E"/>
    <w:multiLevelType w:val="hybridMultilevel"/>
    <w:tmpl w:val="E91EA4F6"/>
    <w:lvl w:ilvl="0" w:tplc="7F403E96">
      <w:start w:val="3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108E6"/>
    <w:multiLevelType w:val="hybridMultilevel"/>
    <w:tmpl w:val="6F3A6BBA"/>
    <w:lvl w:ilvl="0" w:tplc="52FABA48">
      <w:start w:val="1"/>
      <w:numFmt w:val="decimal"/>
      <w:lvlText w:val="%1."/>
      <w:lvlJc w:val="left"/>
      <w:pPr>
        <w:ind w:left="114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21C07946"/>
    <w:multiLevelType w:val="hybridMultilevel"/>
    <w:tmpl w:val="9184DC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3D1C4A"/>
    <w:multiLevelType w:val="hybridMultilevel"/>
    <w:tmpl w:val="CF44F348"/>
    <w:lvl w:ilvl="0" w:tplc="D8A0EDFC">
      <w:start w:val="3"/>
      <w:numFmt w:val="decimal"/>
      <w:lvlText w:val="%1)"/>
      <w:lvlJc w:val="left"/>
      <w:pPr>
        <w:ind w:left="644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985934"/>
    <w:multiLevelType w:val="hybridMultilevel"/>
    <w:tmpl w:val="EDEC3AF8"/>
    <w:lvl w:ilvl="0" w:tplc="0D4438D8">
      <w:start w:val="3"/>
      <w:numFmt w:val="bullet"/>
      <w:lvlText w:val="-"/>
      <w:lvlJc w:val="left"/>
      <w:pPr>
        <w:ind w:left="1996" w:hanging="360"/>
      </w:pPr>
      <w:rPr>
        <w:rFonts w:ascii="Times New Roman" w:eastAsia="Times New Roman" w:hAnsi="Times New Roman" w:cs="Times New Roman" w:hint="default"/>
        <w:b w:val="0"/>
        <w:i w:val="0"/>
        <w:color w:val="auto"/>
        <w:sz w:val="20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" w15:restartNumberingAfterBreak="0">
    <w:nsid w:val="34DB0313"/>
    <w:multiLevelType w:val="hybridMultilevel"/>
    <w:tmpl w:val="7B1C4BB2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4057DF"/>
    <w:multiLevelType w:val="multilevel"/>
    <w:tmpl w:val="BAC23076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color w:val="auto"/>
        <w:sz w:val="21"/>
        <w:szCs w:val="21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785"/>
        </w:tabs>
        <w:ind w:left="785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0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AFE6094"/>
    <w:multiLevelType w:val="hybridMultilevel"/>
    <w:tmpl w:val="B574D6A2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48403D"/>
    <w:multiLevelType w:val="hybridMultilevel"/>
    <w:tmpl w:val="386C0E9A"/>
    <w:lvl w:ilvl="0" w:tplc="95B022C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7">
      <w:start w:val="1"/>
      <w:numFmt w:val="lowerLetter"/>
      <w:lvlText w:val="%3)"/>
      <w:lvlJc w:val="left"/>
      <w:pPr>
        <w:ind w:left="2520" w:hanging="180"/>
      </w:pPr>
    </w:lvl>
    <w:lvl w:ilvl="3" w:tplc="948AFED0">
      <w:start w:val="1"/>
      <w:numFmt w:val="upperLetter"/>
      <w:lvlText w:val="%4."/>
      <w:lvlJc w:val="left"/>
      <w:pPr>
        <w:ind w:left="324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1DC540B"/>
    <w:multiLevelType w:val="hybridMultilevel"/>
    <w:tmpl w:val="5910123E"/>
    <w:lvl w:ilvl="0" w:tplc="44DC3E9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EF1359"/>
    <w:multiLevelType w:val="hybridMultilevel"/>
    <w:tmpl w:val="DAEC403A"/>
    <w:lvl w:ilvl="0" w:tplc="98B259CE">
      <w:start w:val="1"/>
      <w:numFmt w:val="lowerLetter"/>
      <w:lvlText w:val="%1)"/>
      <w:lvlJc w:val="left"/>
      <w:pPr>
        <w:ind w:left="917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790"/>
        </w:tabs>
        <w:ind w:left="179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10"/>
        </w:tabs>
        <w:ind w:left="251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30"/>
        </w:tabs>
        <w:ind w:left="323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50"/>
        </w:tabs>
        <w:ind w:left="395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70"/>
        </w:tabs>
        <w:ind w:left="467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390"/>
        </w:tabs>
        <w:ind w:left="539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10"/>
        </w:tabs>
        <w:ind w:left="6110" w:hanging="360"/>
      </w:pPr>
    </w:lvl>
  </w:abstractNum>
  <w:abstractNum w:abstractNumId="14" w15:restartNumberingAfterBreak="0">
    <w:nsid w:val="493E2239"/>
    <w:multiLevelType w:val="hybridMultilevel"/>
    <w:tmpl w:val="5F780248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C355754"/>
    <w:multiLevelType w:val="hybridMultilevel"/>
    <w:tmpl w:val="EB525FDE"/>
    <w:lvl w:ilvl="0" w:tplc="1B5CD764">
      <w:start w:val="1"/>
      <w:numFmt w:val="decimal"/>
      <w:lvlText w:val="%1)"/>
      <w:lvlJc w:val="left"/>
      <w:pPr>
        <w:ind w:left="1145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 w15:restartNumberingAfterBreak="0">
    <w:nsid w:val="4CED71A1"/>
    <w:multiLevelType w:val="multilevel"/>
    <w:tmpl w:val="BBD0C244"/>
    <w:styleLink w:val="Numerowanie1"/>
    <w:lvl w:ilvl="0">
      <w:start w:val="1"/>
      <w:numFmt w:val="decimal"/>
      <w:lvlText w:val="%1."/>
      <w:lvlJc w:val="left"/>
      <w:pPr>
        <w:ind w:left="284" w:hanging="284"/>
      </w:pPr>
      <w:rPr>
        <w:rFonts w:ascii="Times New Roman" w:hAnsi="Times New Roman" w:hint="default"/>
        <w:sz w:val="2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586C7E95"/>
    <w:multiLevelType w:val="multilevel"/>
    <w:tmpl w:val="CA129A0C"/>
    <w:lvl w:ilvl="0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cs="Symbol" w:hint="default"/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" w:hanging="360"/>
      </w:pPr>
      <w:rPr>
        <w:color w:val="auto"/>
      </w:r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</w:rPr>
    </w:lvl>
    <w:lvl w:ilvl="7">
      <w:start w:val="15"/>
      <w:numFmt w:val="decimal"/>
      <w:lvlText w:val="%8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1513926"/>
    <w:multiLevelType w:val="hybridMultilevel"/>
    <w:tmpl w:val="2BC2005A"/>
    <w:lvl w:ilvl="0" w:tplc="0B1A6026">
      <w:start w:val="4"/>
      <w:numFmt w:val="decimal"/>
      <w:lvlText w:val="%1."/>
      <w:lvlJc w:val="left"/>
      <w:pPr>
        <w:ind w:left="3479" w:hanging="360"/>
      </w:pPr>
      <w:rPr>
        <w:rFonts w:hint="default"/>
        <w:b/>
        <w:sz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ED633B"/>
    <w:multiLevelType w:val="hybridMultilevel"/>
    <w:tmpl w:val="181AF1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DE0357"/>
    <w:multiLevelType w:val="hybridMultilevel"/>
    <w:tmpl w:val="464C60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17">
      <w:start w:val="1"/>
      <w:numFmt w:val="lowerLetter"/>
      <w:lvlText w:val="%7)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2C4D83"/>
    <w:multiLevelType w:val="multilevel"/>
    <w:tmpl w:val="617075B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color w:val="auto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785"/>
        </w:tabs>
        <w:ind w:left="785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3"/>
      <w:numFmt w:val="upperRoman"/>
      <w:lvlText w:val="%6."/>
      <w:lvlJc w:val="left"/>
      <w:pPr>
        <w:ind w:left="4860" w:hanging="720"/>
      </w:pPr>
      <w:rPr>
        <w:rFonts w:hint="default"/>
      </w:rPr>
    </w:lvl>
    <w:lvl w:ilvl="6">
      <w:start w:val="10"/>
      <w:numFmt w:val="decimal"/>
      <w:lvlText w:val="%7"/>
      <w:lvlJc w:val="left"/>
      <w:pPr>
        <w:ind w:left="5040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EB73DA2"/>
    <w:multiLevelType w:val="hybridMultilevel"/>
    <w:tmpl w:val="6C30F6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2452B0"/>
    <w:multiLevelType w:val="hybridMultilevel"/>
    <w:tmpl w:val="84124CC2"/>
    <w:lvl w:ilvl="0" w:tplc="2C201A14">
      <w:start w:val="1"/>
      <w:numFmt w:val="lowerLetter"/>
      <w:lvlText w:val="%1)"/>
      <w:lvlJc w:val="left"/>
      <w:pPr>
        <w:ind w:left="1004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70535EF8"/>
    <w:multiLevelType w:val="hybridMultilevel"/>
    <w:tmpl w:val="EB525FDE"/>
    <w:lvl w:ilvl="0" w:tplc="1B5CD764">
      <w:start w:val="1"/>
      <w:numFmt w:val="decimal"/>
      <w:lvlText w:val="%1)"/>
      <w:lvlJc w:val="left"/>
      <w:pPr>
        <w:ind w:left="1145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5" w15:restartNumberingAfterBreak="0">
    <w:nsid w:val="77E54FAD"/>
    <w:multiLevelType w:val="hybridMultilevel"/>
    <w:tmpl w:val="EF0A0D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C26A12"/>
    <w:multiLevelType w:val="hybridMultilevel"/>
    <w:tmpl w:val="044C3172"/>
    <w:lvl w:ilvl="0" w:tplc="C9846BB2">
      <w:start w:val="1"/>
      <w:numFmt w:val="decimal"/>
      <w:lvlText w:val="%1)"/>
      <w:lvlJc w:val="left"/>
      <w:pPr>
        <w:ind w:left="447" w:hanging="360"/>
      </w:pPr>
      <w:rPr>
        <w:rFonts w:ascii="Times New Roman" w:hAnsi="Times New Roman" w:cs="Times New Roman" w:hint="default"/>
        <w:b w:val="0"/>
        <w:color w:val="000000" w:themeColor="text1"/>
        <w:spacing w:val="0"/>
        <w:kern w:val="0"/>
        <w:position w:val="-2"/>
      </w:rPr>
    </w:lvl>
    <w:lvl w:ilvl="1" w:tplc="6B0E623C">
      <w:start w:val="1"/>
      <w:numFmt w:val="decimal"/>
      <w:lvlText w:val="%2)"/>
      <w:lvlJc w:val="left"/>
      <w:pPr>
        <w:ind w:left="1167" w:hanging="360"/>
      </w:pPr>
      <w:rPr>
        <w:rFonts w:hint="default"/>
        <w:b w:val="0"/>
        <w:spacing w:val="0"/>
        <w:w w:val="100"/>
        <w:position w:val="0"/>
        <w:sz w:val="21"/>
      </w:rPr>
    </w:lvl>
    <w:lvl w:ilvl="2" w:tplc="90F6A9FA">
      <w:start w:val="1"/>
      <w:numFmt w:val="decimal"/>
      <w:lvlText w:val="%3."/>
      <w:lvlJc w:val="left"/>
      <w:pPr>
        <w:ind w:left="2067" w:hanging="360"/>
      </w:pPr>
      <w:rPr>
        <w:rFonts w:hint="default"/>
      </w:rPr>
    </w:lvl>
    <w:lvl w:ilvl="3" w:tplc="87F09AEE">
      <w:start w:val="1"/>
      <w:numFmt w:val="lowerLetter"/>
      <w:lvlText w:val="%4)"/>
      <w:lvlJc w:val="left"/>
      <w:pPr>
        <w:ind w:left="3348" w:hanging="360"/>
      </w:pPr>
      <w:rPr>
        <w:rFonts w:hint="default"/>
        <w:color w:val="auto"/>
        <w:sz w:val="22"/>
      </w:rPr>
    </w:lvl>
    <w:lvl w:ilvl="4" w:tplc="04150019" w:tentative="1">
      <w:start w:val="1"/>
      <w:numFmt w:val="lowerLetter"/>
      <w:lvlText w:val="%5."/>
      <w:lvlJc w:val="left"/>
      <w:pPr>
        <w:ind w:left="3327" w:hanging="360"/>
      </w:pPr>
    </w:lvl>
    <w:lvl w:ilvl="5" w:tplc="0415001B" w:tentative="1">
      <w:start w:val="1"/>
      <w:numFmt w:val="lowerRoman"/>
      <w:lvlText w:val="%6."/>
      <w:lvlJc w:val="right"/>
      <w:pPr>
        <w:ind w:left="4047" w:hanging="180"/>
      </w:pPr>
    </w:lvl>
    <w:lvl w:ilvl="6" w:tplc="0415000F">
      <w:start w:val="1"/>
      <w:numFmt w:val="decimal"/>
      <w:lvlText w:val="%7."/>
      <w:lvlJc w:val="left"/>
      <w:pPr>
        <w:ind w:left="4767" w:hanging="360"/>
      </w:pPr>
    </w:lvl>
    <w:lvl w:ilvl="7" w:tplc="04150019" w:tentative="1">
      <w:start w:val="1"/>
      <w:numFmt w:val="lowerLetter"/>
      <w:lvlText w:val="%8."/>
      <w:lvlJc w:val="left"/>
      <w:pPr>
        <w:ind w:left="5487" w:hanging="360"/>
      </w:pPr>
    </w:lvl>
    <w:lvl w:ilvl="8" w:tplc="0415001B" w:tentative="1">
      <w:start w:val="1"/>
      <w:numFmt w:val="lowerRoman"/>
      <w:lvlText w:val="%9."/>
      <w:lvlJc w:val="right"/>
      <w:pPr>
        <w:ind w:left="6207" w:hanging="180"/>
      </w:pPr>
    </w:lvl>
  </w:abstractNum>
  <w:abstractNum w:abstractNumId="27" w15:restartNumberingAfterBreak="0">
    <w:nsid w:val="7EF95894"/>
    <w:multiLevelType w:val="hybridMultilevel"/>
    <w:tmpl w:val="41B4FCC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9F2CC26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 w:tplc="6B121688">
      <w:start w:val="1"/>
      <w:numFmt w:val="decimal"/>
      <w:lvlText w:val="%3)"/>
      <w:lvlJc w:val="left"/>
      <w:pPr>
        <w:ind w:left="2340" w:hanging="360"/>
      </w:pPr>
      <w:rPr>
        <w:b w:val="0"/>
        <w:color w:val="auto"/>
      </w:rPr>
    </w:lvl>
    <w:lvl w:ilvl="3" w:tplc="32CC265C">
      <w:start w:val="1"/>
      <w:numFmt w:val="decimal"/>
      <w:lvlText w:val="%4."/>
      <w:lvlJc w:val="left"/>
      <w:pPr>
        <w:ind w:left="2880" w:hanging="360"/>
      </w:pPr>
      <w:rPr>
        <w:b w:val="0"/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67629317">
    <w:abstractNumId w:val="16"/>
  </w:num>
  <w:num w:numId="2" w16cid:durableId="1802192095">
    <w:abstractNumId w:val="1"/>
  </w:num>
  <w:num w:numId="3" w16cid:durableId="1697273510">
    <w:abstractNumId w:val="26"/>
  </w:num>
  <w:num w:numId="4" w16cid:durableId="1697147230">
    <w:abstractNumId w:val="2"/>
  </w:num>
  <w:num w:numId="5" w16cid:durableId="1043871632">
    <w:abstractNumId w:val="7"/>
  </w:num>
  <w:num w:numId="6" w16cid:durableId="57863284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0401858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56933996">
    <w:abstractNumId w:val="17"/>
    <w:lvlOverride w:ilvl="0"/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5"/>
    </w:lvlOverride>
    <w:lvlOverride w:ilvl="8">
      <w:startOverride w:val="1"/>
    </w:lvlOverride>
  </w:num>
  <w:num w:numId="9" w16cid:durableId="2132357634">
    <w:abstractNumId w:val="24"/>
  </w:num>
  <w:num w:numId="10" w16cid:durableId="1211957741">
    <w:abstractNumId w:val="11"/>
  </w:num>
  <w:num w:numId="11" w16cid:durableId="207493143">
    <w:abstractNumId w:val="21"/>
  </w:num>
  <w:num w:numId="12" w16cid:durableId="1822580885">
    <w:abstractNumId w:val="15"/>
  </w:num>
  <w:num w:numId="13" w16cid:durableId="2104061630">
    <w:abstractNumId w:val="8"/>
  </w:num>
  <w:num w:numId="14" w16cid:durableId="2016031655">
    <w:abstractNumId w:val="12"/>
  </w:num>
  <w:num w:numId="15" w16cid:durableId="1082527655">
    <w:abstractNumId w:val="14"/>
  </w:num>
  <w:num w:numId="16" w16cid:durableId="383215280">
    <w:abstractNumId w:val="0"/>
  </w:num>
  <w:num w:numId="17" w16cid:durableId="613708472">
    <w:abstractNumId w:val="9"/>
  </w:num>
  <w:num w:numId="18" w16cid:durableId="939675906">
    <w:abstractNumId w:val="5"/>
  </w:num>
  <w:num w:numId="19" w16cid:durableId="16999638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422246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373776288">
    <w:abstractNumId w:val="13"/>
  </w:num>
  <w:num w:numId="22" w16cid:durableId="622998958">
    <w:abstractNumId w:val="10"/>
  </w:num>
  <w:num w:numId="23" w16cid:durableId="1023823040">
    <w:abstractNumId w:val="19"/>
  </w:num>
  <w:num w:numId="24" w16cid:durableId="919754174">
    <w:abstractNumId w:val="6"/>
  </w:num>
  <w:num w:numId="25" w16cid:durableId="302319133">
    <w:abstractNumId w:val="4"/>
  </w:num>
  <w:num w:numId="26" w16cid:durableId="1196697672">
    <w:abstractNumId w:val="3"/>
  </w:num>
  <w:num w:numId="27" w16cid:durableId="2062706700">
    <w:abstractNumId w:val="18"/>
  </w:num>
  <w:num w:numId="28" w16cid:durableId="199588503">
    <w:abstractNumId w:val="25"/>
  </w:num>
  <w:num w:numId="29" w16cid:durableId="1715930271">
    <w:abstractNumId w:val="2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E4D"/>
    <w:rsid w:val="00001499"/>
    <w:rsid w:val="00003F78"/>
    <w:rsid w:val="00005E3A"/>
    <w:rsid w:val="00016A7E"/>
    <w:rsid w:val="000176C8"/>
    <w:rsid w:val="00023176"/>
    <w:rsid w:val="00024CB2"/>
    <w:rsid w:val="00026315"/>
    <w:rsid w:val="0002648F"/>
    <w:rsid w:val="000278C6"/>
    <w:rsid w:val="00027D85"/>
    <w:rsid w:val="0003002E"/>
    <w:rsid w:val="00043C39"/>
    <w:rsid w:val="00050029"/>
    <w:rsid w:val="00051826"/>
    <w:rsid w:val="000659EA"/>
    <w:rsid w:val="00071888"/>
    <w:rsid w:val="00071EB9"/>
    <w:rsid w:val="00075136"/>
    <w:rsid w:val="00082221"/>
    <w:rsid w:val="00082BFA"/>
    <w:rsid w:val="00084AE6"/>
    <w:rsid w:val="000927BB"/>
    <w:rsid w:val="00094B0C"/>
    <w:rsid w:val="0009507F"/>
    <w:rsid w:val="0009737A"/>
    <w:rsid w:val="000A5F9F"/>
    <w:rsid w:val="000A72F0"/>
    <w:rsid w:val="000B453D"/>
    <w:rsid w:val="000B49C4"/>
    <w:rsid w:val="000B4C95"/>
    <w:rsid w:val="000B72F7"/>
    <w:rsid w:val="000C2967"/>
    <w:rsid w:val="000C2EAA"/>
    <w:rsid w:val="000C5B2E"/>
    <w:rsid w:val="000D02AC"/>
    <w:rsid w:val="000D35B5"/>
    <w:rsid w:val="000E032B"/>
    <w:rsid w:val="000E131C"/>
    <w:rsid w:val="000E1CD2"/>
    <w:rsid w:val="000E349A"/>
    <w:rsid w:val="000E5536"/>
    <w:rsid w:val="000E6633"/>
    <w:rsid w:val="000E77B7"/>
    <w:rsid w:val="000F2348"/>
    <w:rsid w:val="000F4EF6"/>
    <w:rsid w:val="000F7D14"/>
    <w:rsid w:val="000F7E20"/>
    <w:rsid w:val="001071AA"/>
    <w:rsid w:val="00114A5A"/>
    <w:rsid w:val="00116EA7"/>
    <w:rsid w:val="00117538"/>
    <w:rsid w:val="00117A88"/>
    <w:rsid w:val="00117DD6"/>
    <w:rsid w:val="00121DC2"/>
    <w:rsid w:val="00121FC5"/>
    <w:rsid w:val="00123FD1"/>
    <w:rsid w:val="00126C79"/>
    <w:rsid w:val="00127F72"/>
    <w:rsid w:val="00134EE5"/>
    <w:rsid w:val="00135244"/>
    <w:rsid w:val="00141143"/>
    <w:rsid w:val="00142E5E"/>
    <w:rsid w:val="00145D4E"/>
    <w:rsid w:val="0014613E"/>
    <w:rsid w:val="00147480"/>
    <w:rsid w:val="001509EC"/>
    <w:rsid w:val="00154134"/>
    <w:rsid w:val="00155DCA"/>
    <w:rsid w:val="001578E5"/>
    <w:rsid w:val="0016033D"/>
    <w:rsid w:val="00160CC7"/>
    <w:rsid w:val="001672CD"/>
    <w:rsid w:val="00167A8B"/>
    <w:rsid w:val="001705B1"/>
    <w:rsid w:val="00171022"/>
    <w:rsid w:val="00171A15"/>
    <w:rsid w:val="00171A50"/>
    <w:rsid w:val="00174224"/>
    <w:rsid w:val="00174D8F"/>
    <w:rsid w:val="00183EC9"/>
    <w:rsid w:val="001911F1"/>
    <w:rsid w:val="0019791F"/>
    <w:rsid w:val="001A12C5"/>
    <w:rsid w:val="001A264C"/>
    <w:rsid w:val="001A50E6"/>
    <w:rsid w:val="001A67E4"/>
    <w:rsid w:val="001B12DA"/>
    <w:rsid w:val="001B477B"/>
    <w:rsid w:val="001B5034"/>
    <w:rsid w:val="001B58F0"/>
    <w:rsid w:val="001B790B"/>
    <w:rsid w:val="001C1FA1"/>
    <w:rsid w:val="001C23E8"/>
    <w:rsid w:val="001C4CBD"/>
    <w:rsid w:val="001D41A1"/>
    <w:rsid w:val="001D41F7"/>
    <w:rsid w:val="001D55BE"/>
    <w:rsid w:val="001E044E"/>
    <w:rsid w:val="001E30E4"/>
    <w:rsid w:val="001E395C"/>
    <w:rsid w:val="001E55A7"/>
    <w:rsid w:val="001E5B4D"/>
    <w:rsid w:val="001F2417"/>
    <w:rsid w:val="001F2B05"/>
    <w:rsid w:val="001F5862"/>
    <w:rsid w:val="001F731B"/>
    <w:rsid w:val="002019B4"/>
    <w:rsid w:val="002069B1"/>
    <w:rsid w:val="00206A1E"/>
    <w:rsid w:val="002156AD"/>
    <w:rsid w:val="0022162B"/>
    <w:rsid w:val="002228CF"/>
    <w:rsid w:val="00222D5F"/>
    <w:rsid w:val="00224E15"/>
    <w:rsid w:val="00226D84"/>
    <w:rsid w:val="00233A9F"/>
    <w:rsid w:val="00233C3C"/>
    <w:rsid w:val="00236C3A"/>
    <w:rsid w:val="00246A0C"/>
    <w:rsid w:val="00250D76"/>
    <w:rsid w:val="002525F8"/>
    <w:rsid w:val="00254605"/>
    <w:rsid w:val="002551AA"/>
    <w:rsid w:val="002569BF"/>
    <w:rsid w:val="002571DC"/>
    <w:rsid w:val="002572E6"/>
    <w:rsid w:val="0025784C"/>
    <w:rsid w:val="00257D72"/>
    <w:rsid w:val="00263571"/>
    <w:rsid w:val="00267FB0"/>
    <w:rsid w:val="00271842"/>
    <w:rsid w:val="00274BBF"/>
    <w:rsid w:val="00280BB0"/>
    <w:rsid w:val="00291CF9"/>
    <w:rsid w:val="00292EF2"/>
    <w:rsid w:val="00294D8D"/>
    <w:rsid w:val="00296350"/>
    <w:rsid w:val="002A00E4"/>
    <w:rsid w:val="002A6639"/>
    <w:rsid w:val="002A6A57"/>
    <w:rsid w:val="002A7899"/>
    <w:rsid w:val="002B07A6"/>
    <w:rsid w:val="002B32E2"/>
    <w:rsid w:val="002B334D"/>
    <w:rsid w:val="002B42EE"/>
    <w:rsid w:val="002B635A"/>
    <w:rsid w:val="002C3DF5"/>
    <w:rsid w:val="002C7AA1"/>
    <w:rsid w:val="002D28E5"/>
    <w:rsid w:val="002D6360"/>
    <w:rsid w:val="002E016D"/>
    <w:rsid w:val="002E0FF7"/>
    <w:rsid w:val="002E5427"/>
    <w:rsid w:val="002F0BAA"/>
    <w:rsid w:val="002F1478"/>
    <w:rsid w:val="002F2400"/>
    <w:rsid w:val="002F370E"/>
    <w:rsid w:val="00301FC1"/>
    <w:rsid w:val="00302097"/>
    <w:rsid w:val="003066A7"/>
    <w:rsid w:val="00311E53"/>
    <w:rsid w:val="00313852"/>
    <w:rsid w:val="0032074D"/>
    <w:rsid w:val="00322D6D"/>
    <w:rsid w:val="00323304"/>
    <w:rsid w:val="00330EE7"/>
    <w:rsid w:val="00332C0E"/>
    <w:rsid w:val="00333521"/>
    <w:rsid w:val="003341A2"/>
    <w:rsid w:val="00335AA0"/>
    <w:rsid w:val="00342101"/>
    <w:rsid w:val="003433B4"/>
    <w:rsid w:val="00344F72"/>
    <w:rsid w:val="00345699"/>
    <w:rsid w:val="0035321C"/>
    <w:rsid w:val="00355D14"/>
    <w:rsid w:val="00362F84"/>
    <w:rsid w:val="0037038E"/>
    <w:rsid w:val="00371F04"/>
    <w:rsid w:val="00372997"/>
    <w:rsid w:val="003817EA"/>
    <w:rsid w:val="00397C39"/>
    <w:rsid w:val="003A0F37"/>
    <w:rsid w:val="003A5906"/>
    <w:rsid w:val="003B10E5"/>
    <w:rsid w:val="003B5C05"/>
    <w:rsid w:val="003B7098"/>
    <w:rsid w:val="003C40C6"/>
    <w:rsid w:val="003C5D22"/>
    <w:rsid w:val="003C6AA0"/>
    <w:rsid w:val="003D0635"/>
    <w:rsid w:val="003E257A"/>
    <w:rsid w:val="003E596F"/>
    <w:rsid w:val="003E61BB"/>
    <w:rsid w:val="003E7262"/>
    <w:rsid w:val="003F373C"/>
    <w:rsid w:val="003F5107"/>
    <w:rsid w:val="003F5BA8"/>
    <w:rsid w:val="003F7EE2"/>
    <w:rsid w:val="004011CD"/>
    <w:rsid w:val="00402D45"/>
    <w:rsid w:val="00403A91"/>
    <w:rsid w:val="00405757"/>
    <w:rsid w:val="00407DB0"/>
    <w:rsid w:val="004134C8"/>
    <w:rsid w:val="00414111"/>
    <w:rsid w:val="004141F5"/>
    <w:rsid w:val="00416EDC"/>
    <w:rsid w:val="004211A0"/>
    <w:rsid w:val="0042603B"/>
    <w:rsid w:val="00434AA6"/>
    <w:rsid w:val="00434ADC"/>
    <w:rsid w:val="00435124"/>
    <w:rsid w:val="0043730D"/>
    <w:rsid w:val="00452118"/>
    <w:rsid w:val="004559B3"/>
    <w:rsid w:val="004607CE"/>
    <w:rsid w:val="00460FAA"/>
    <w:rsid w:val="004639F3"/>
    <w:rsid w:val="00471DA2"/>
    <w:rsid w:val="00471FB6"/>
    <w:rsid w:val="00473BB7"/>
    <w:rsid w:val="0047467E"/>
    <w:rsid w:val="00475D50"/>
    <w:rsid w:val="00481681"/>
    <w:rsid w:val="004852DC"/>
    <w:rsid w:val="004952F0"/>
    <w:rsid w:val="004A1016"/>
    <w:rsid w:val="004A3036"/>
    <w:rsid w:val="004A45B3"/>
    <w:rsid w:val="004A529A"/>
    <w:rsid w:val="004A5DF0"/>
    <w:rsid w:val="004A60C4"/>
    <w:rsid w:val="004B2495"/>
    <w:rsid w:val="004B5D45"/>
    <w:rsid w:val="004B6F9D"/>
    <w:rsid w:val="004C1C4D"/>
    <w:rsid w:val="004C6B4D"/>
    <w:rsid w:val="004D4035"/>
    <w:rsid w:val="004D504E"/>
    <w:rsid w:val="004D6729"/>
    <w:rsid w:val="004D688C"/>
    <w:rsid w:val="004D7EB5"/>
    <w:rsid w:val="004E208E"/>
    <w:rsid w:val="004E3311"/>
    <w:rsid w:val="004E6C4D"/>
    <w:rsid w:val="004E756B"/>
    <w:rsid w:val="004F1B30"/>
    <w:rsid w:val="004F4907"/>
    <w:rsid w:val="005030F2"/>
    <w:rsid w:val="00503F92"/>
    <w:rsid w:val="00506230"/>
    <w:rsid w:val="0050707C"/>
    <w:rsid w:val="0050723C"/>
    <w:rsid w:val="0050738B"/>
    <w:rsid w:val="00515B95"/>
    <w:rsid w:val="00516A7B"/>
    <w:rsid w:val="00517A2C"/>
    <w:rsid w:val="00517A4B"/>
    <w:rsid w:val="005253FB"/>
    <w:rsid w:val="005259BB"/>
    <w:rsid w:val="00531190"/>
    <w:rsid w:val="005368F1"/>
    <w:rsid w:val="005454A7"/>
    <w:rsid w:val="00545AA7"/>
    <w:rsid w:val="005559A9"/>
    <w:rsid w:val="0055772E"/>
    <w:rsid w:val="00557816"/>
    <w:rsid w:val="00557942"/>
    <w:rsid w:val="005622C8"/>
    <w:rsid w:val="00562A1B"/>
    <w:rsid w:val="00570272"/>
    <w:rsid w:val="00584A69"/>
    <w:rsid w:val="00584EBF"/>
    <w:rsid w:val="00585BEF"/>
    <w:rsid w:val="00591238"/>
    <w:rsid w:val="00592D94"/>
    <w:rsid w:val="00594C1F"/>
    <w:rsid w:val="00594ECD"/>
    <w:rsid w:val="005B0B2B"/>
    <w:rsid w:val="005B13BA"/>
    <w:rsid w:val="005B3D09"/>
    <w:rsid w:val="005B7C93"/>
    <w:rsid w:val="005C398C"/>
    <w:rsid w:val="005C4A5F"/>
    <w:rsid w:val="005D2EF3"/>
    <w:rsid w:val="005D32CB"/>
    <w:rsid w:val="005D70E4"/>
    <w:rsid w:val="005E423A"/>
    <w:rsid w:val="005E4937"/>
    <w:rsid w:val="005E4FEB"/>
    <w:rsid w:val="005E6CCC"/>
    <w:rsid w:val="005F13F2"/>
    <w:rsid w:val="005F590A"/>
    <w:rsid w:val="00605A3A"/>
    <w:rsid w:val="00614249"/>
    <w:rsid w:val="0061428A"/>
    <w:rsid w:val="006150BE"/>
    <w:rsid w:val="0062098C"/>
    <w:rsid w:val="00627080"/>
    <w:rsid w:val="00633008"/>
    <w:rsid w:val="00640CB9"/>
    <w:rsid w:val="00646CFD"/>
    <w:rsid w:val="0064791D"/>
    <w:rsid w:val="00666228"/>
    <w:rsid w:val="00671F08"/>
    <w:rsid w:val="006730BC"/>
    <w:rsid w:val="00675654"/>
    <w:rsid w:val="0067620A"/>
    <w:rsid w:val="006800BD"/>
    <w:rsid w:val="00680E5B"/>
    <w:rsid w:val="00683F0F"/>
    <w:rsid w:val="006872B1"/>
    <w:rsid w:val="00690723"/>
    <w:rsid w:val="00692350"/>
    <w:rsid w:val="006968FA"/>
    <w:rsid w:val="006A375C"/>
    <w:rsid w:val="006A3D04"/>
    <w:rsid w:val="006A592D"/>
    <w:rsid w:val="006A719E"/>
    <w:rsid w:val="006B09C7"/>
    <w:rsid w:val="006B4071"/>
    <w:rsid w:val="006B59C6"/>
    <w:rsid w:val="006C0440"/>
    <w:rsid w:val="006C5644"/>
    <w:rsid w:val="006C7F33"/>
    <w:rsid w:val="006D3A19"/>
    <w:rsid w:val="006D424E"/>
    <w:rsid w:val="006D4F2A"/>
    <w:rsid w:val="006D6B2E"/>
    <w:rsid w:val="006E05D7"/>
    <w:rsid w:val="006E3737"/>
    <w:rsid w:val="006E4800"/>
    <w:rsid w:val="006F4762"/>
    <w:rsid w:val="006F6FE7"/>
    <w:rsid w:val="00701E83"/>
    <w:rsid w:val="00707F6E"/>
    <w:rsid w:val="007102D5"/>
    <w:rsid w:val="00711372"/>
    <w:rsid w:val="00711E9F"/>
    <w:rsid w:val="00715870"/>
    <w:rsid w:val="00720530"/>
    <w:rsid w:val="007205B3"/>
    <w:rsid w:val="007205C1"/>
    <w:rsid w:val="00723141"/>
    <w:rsid w:val="007245FA"/>
    <w:rsid w:val="00730DF4"/>
    <w:rsid w:val="00734E1F"/>
    <w:rsid w:val="00735F39"/>
    <w:rsid w:val="00742326"/>
    <w:rsid w:val="00744CB4"/>
    <w:rsid w:val="00746177"/>
    <w:rsid w:val="007469C6"/>
    <w:rsid w:val="00746BB3"/>
    <w:rsid w:val="00747525"/>
    <w:rsid w:val="00747EF8"/>
    <w:rsid w:val="007537AF"/>
    <w:rsid w:val="007547C0"/>
    <w:rsid w:val="007572D6"/>
    <w:rsid w:val="00770F2E"/>
    <w:rsid w:val="00777887"/>
    <w:rsid w:val="00781CEA"/>
    <w:rsid w:val="00782A55"/>
    <w:rsid w:val="00787FEE"/>
    <w:rsid w:val="0079040F"/>
    <w:rsid w:val="00796E27"/>
    <w:rsid w:val="007A1004"/>
    <w:rsid w:val="007A7424"/>
    <w:rsid w:val="007B2BBA"/>
    <w:rsid w:val="007B39A4"/>
    <w:rsid w:val="007B3AF7"/>
    <w:rsid w:val="007C1FA5"/>
    <w:rsid w:val="007C289C"/>
    <w:rsid w:val="007C7D54"/>
    <w:rsid w:val="007D2C69"/>
    <w:rsid w:val="007D3449"/>
    <w:rsid w:val="007D5C33"/>
    <w:rsid w:val="007D64B1"/>
    <w:rsid w:val="007D7C24"/>
    <w:rsid w:val="007E05D3"/>
    <w:rsid w:val="007E260B"/>
    <w:rsid w:val="007E2951"/>
    <w:rsid w:val="007E3FE5"/>
    <w:rsid w:val="007E625F"/>
    <w:rsid w:val="007E7A1A"/>
    <w:rsid w:val="007E7C42"/>
    <w:rsid w:val="007F019D"/>
    <w:rsid w:val="007F2BE7"/>
    <w:rsid w:val="00805DF2"/>
    <w:rsid w:val="00811A84"/>
    <w:rsid w:val="00812C3A"/>
    <w:rsid w:val="00813919"/>
    <w:rsid w:val="0081396A"/>
    <w:rsid w:val="00816C1D"/>
    <w:rsid w:val="00821087"/>
    <w:rsid w:val="00822D4C"/>
    <w:rsid w:val="00823AAA"/>
    <w:rsid w:val="00824EEB"/>
    <w:rsid w:val="008307AA"/>
    <w:rsid w:val="008351C0"/>
    <w:rsid w:val="008372BA"/>
    <w:rsid w:val="00837B2C"/>
    <w:rsid w:val="00841E88"/>
    <w:rsid w:val="008424C3"/>
    <w:rsid w:val="008424CD"/>
    <w:rsid w:val="0084325D"/>
    <w:rsid w:val="00845413"/>
    <w:rsid w:val="00845919"/>
    <w:rsid w:val="0085457B"/>
    <w:rsid w:val="00867694"/>
    <w:rsid w:val="008677D5"/>
    <w:rsid w:val="008720D9"/>
    <w:rsid w:val="00872F71"/>
    <w:rsid w:val="00873285"/>
    <w:rsid w:val="0087381D"/>
    <w:rsid w:val="00874DC5"/>
    <w:rsid w:val="00876111"/>
    <w:rsid w:val="00876C46"/>
    <w:rsid w:val="00877932"/>
    <w:rsid w:val="00881E5A"/>
    <w:rsid w:val="00886257"/>
    <w:rsid w:val="0089091D"/>
    <w:rsid w:val="00891902"/>
    <w:rsid w:val="00891A8B"/>
    <w:rsid w:val="00892CC2"/>
    <w:rsid w:val="008A01BA"/>
    <w:rsid w:val="008A12FC"/>
    <w:rsid w:val="008A1BEF"/>
    <w:rsid w:val="008A2C48"/>
    <w:rsid w:val="008A3E3A"/>
    <w:rsid w:val="008B28B0"/>
    <w:rsid w:val="008B3B56"/>
    <w:rsid w:val="008B490C"/>
    <w:rsid w:val="008B628E"/>
    <w:rsid w:val="008B77D5"/>
    <w:rsid w:val="008C278D"/>
    <w:rsid w:val="008C3586"/>
    <w:rsid w:val="008C3616"/>
    <w:rsid w:val="008C4539"/>
    <w:rsid w:val="008C7C68"/>
    <w:rsid w:val="008D0266"/>
    <w:rsid w:val="008E189D"/>
    <w:rsid w:val="008E5F6F"/>
    <w:rsid w:val="008F1B17"/>
    <w:rsid w:val="008F2057"/>
    <w:rsid w:val="0090303C"/>
    <w:rsid w:val="00903ADD"/>
    <w:rsid w:val="00906A4C"/>
    <w:rsid w:val="0091075E"/>
    <w:rsid w:val="00913838"/>
    <w:rsid w:val="00923604"/>
    <w:rsid w:val="00923EFE"/>
    <w:rsid w:val="009254C4"/>
    <w:rsid w:val="00925B62"/>
    <w:rsid w:val="00927062"/>
    <w:rsid w:val="00927129"/>
    <w:rsid w:val="00931210"/>
    <w:rsid w:val="00933299"/>
    <w:rsid w:val="00934462"/>
    <w:rsid w:val="00934A95"/>
    <w:rsid w:val="0093683D"/>
    <w:rsid w:val="00936845"/>
    <w:rsid w:val="00946C91"/>
    <w:rsid w:val="00947712"/>
    <w:rsid w:val="0095014C"/>
    <w:rsid w:val="00953961"/>
    <w:rsid w:val="009612E8"/>
    <w:rsid w:val="0096230B"/>
    <w:rsid w:val="00962581"/>
    <w:rsid w:val="0096675C"/>
    <w:rsid w:val="00971148"/>
    <w:rsid w:val="00971E72"/>
    <w:rsid w:val="009721FE"/>
    <w:rsid w:val="0098095B"/>
    <w:rsid w:val="009963F0"/>
    <w:rsid w:val="00997C1A"/>
    <w:rsid w:val="00997D4A"/>
    <w:rsid w:val="009A08BF"/>
    <w:rsid w:val="009A2FAD"/>
    <w:rsid w:val="009A33B5"/>
    <w:rsid w:val="009A485E"/>
    <w:rsid w:val="009A7F3A"/>
    <w:rsid w:val="009A7FBE"/>
    <w:rsid w:val="009B1950"/>
    <w:rsid w:val="009B3031"/>
    <w:rsid w:val="009C4EAE"/>
    <w:rsid w:val="009C6017"/>
    <w:rsid w:val="009C60BC"/>
    <w:rsid w:val="009D164F"/>
    <w:rsid w:val="009D2EEE"/>
    <w:rsid w:val="009D328A"/>
    <w:rsid w:val="009D6F78"/>
    <w:rsid w:val="009E048C"/>
    <w:rsid w:val="009E061C"/>
    <w:rsid w:val="009F0B05"/>
    <w:rsid w:val="009F0B52"/>
    <w:rsid w:val="009F1DD1"/>
    <w:rsid w:val="009F6492"/>
    <w:rsid w:val="00A0062D"/>
    <w:rsid w:val="00A02462"/>
    <w:rsid w:val="00A040E3"/>
    <w:rsid w:val="00A05C6E"/>
    <w:rsid w:val="00A06329"/>
    <w:rsid w:val="00A107D6"/>
    <w:rsid w:val="00A12340"/>
    <w:rsid w:val="00A1402F"/>
    <w:rsid w:val="00A1635B"/>
    <w:rsid w:val="00A222B7"/>
    <w:rsid w:val="00A23144"/>
    <w:rsid w:val="00A2368F"/>
    <w:rsid w:val="00A24C3D"/>
    <w:rsid w:val="00A263BD"/>
    <w:rsid w:val="00A27633"/>
    <w:rsid w:val="00A30835"/>
    <w:rsid w:val="00A33C16"/>
    <w:rsid w:val="00A369D9"/>
    <w:rsid w:val="00A37BE0"/>
    <w:rsid w:val="00A37DD1"/>
    <w:rsid w:val="00A407BD"/>
    <w:rsid w:val="00A41410"/>
    <w:rsid w:val="00A4372D"/>
    <w:rsid w:val="00A44042"/>
    <w:rsid w:val="00A449BF"/>
    <w:rsid w:val="00A47F3A"/>
    <w:rsid w:val="00A5483F"/>
    <w:rsid w:val="00A54E25"/>
    <w:rsid w:val="00A5596B"/>
    <w:rsid w:val="00A57C0A"/>
    <w:rsid w:val="00A61781"/>
    <w:rsid w:val="00A62E2C"/>
    <w:rsid w:val="00A7443C"/>
    <w:rsid w:val="00A74BD2"/>
    <w:rsid w:val="00A76235"/>
    <w:rsid w:val="00A8188F"/>
    <w:rsid w:val="00A823B1"/>
    <w:rsid w:val="00A84103"/>
    <w:rsid w:val="00A85939"/>
    <w:rsid w:val="00A86F24"/>
    <w:rsid w:val="00A923AE"/>
    <w:rsid w:val="00A93E80"/>
    <w:rsid w:val="00A97FFD"/>
    <w:rsid w:val="00AA0DC3"/>
    <w:rsid w:val="00AA1DEC"/>
    <w:rsid w:val="00AA562C"/>
    <w:rsid w:val="00AA6515"/>
    <w:rsid w:val="00AA6A06"/>
    <w:rsid w:val="00AB0455"/>
    <w:rsid w:val="00AB0F33"/>
    <w:rsid w:val="00AB2D13"/>
    <w:rsid w:val="00AC081C"/>
    <w:rsid w:val="00AC21BE"/>
    <w:rsid w:val="00AD29DB"/>
    <w:rsid w:val="00AD4C7E"/>
    <w:rsid w:val="00AD7775"/>
    <w:rsid w:val="00AD7E61"/>
    <w:rsid w:val="00AD7EC6"/>
    <w:rsid w:val="00AE5525"/>
    <w:rsid w:val="00AE591C"/>
    <w:rsid w:val="00AE78DA"/>
    <w:rsid w:val="00AF0AFA"/>
    <w:rsid w:val="00AF14B1"/>
    <w:rsid w:val="00AF1547"/>
    <w:rsid w:val="00AF3EFA"/>
    <w:rsid w:val="00B01568"/>
    <w:rsid w:val="00B1149E"/>
    <w:rsid w:val="00B129CE"/>
    <w:rsid w:val="00B16E8D"/>
    <w:rsid w:val="00B21268"/>
    <w:rsid w:val="00B2331A"/>
    <w:rsid w:val="00B317D4"/>
    <w:rsid w:val="00B369CF"/>
    <w:rsid w:val="00B408DF"/>
    <w:rsid w:val="00B44D84"/>
    <w:rsid w:val="00B4537B"/>
    <w:rsid w:val="00B4655C"/>
    <w:rsid w:val="00B51FC0"/>
    <w:rsid w:val="00B5317D"/>
    <w:rsid w:val="00B5404B"/>
    <w:rsid w:val="00B549B2"/>
    <w:rsid w:val="00B54BB3"/>
    <w:rsid w:val="00B54EEA"/>
    <w:rsid w:val="00B55F18"/>
    <w:rsid w:val="00B607ED"/>
    <w:rsid w:val="00B657B5"/>
    <w:rsid w:val="00B70626"/>
    <w:rsid w:val="00B72B46"/>
    <w:rsid w:val="00B7359E"/>
    <w:rsid w:val="00B75D3F"/>
    <w:rsid w:val="00B7647E"/>
    <w:rsid w:val="00B81BDD"/>
    <w:rsid w:val="00B82827"/>
    <w:rsid w:val="00B828B8"/>
    <w:rsid w:val="00B8387A"/>
    <w:rsid w:val="00B86376"/>
    <w:rsid w:val="00B878F2"/>
    <w:rsid w:val="00BA3153"/>
    <w:rsid w:val="00BA4DA2"/>
    <w:rsid w:val="00BA6A2C"/>
    <w:rsid w:val="00BB1BF3"/>
    <w:rsid w:val="00BB7F60"/>
    <w:rsid w:val="00BC1F45"/>
    <w:rsid w:val="00BC390F"/>
    <w:rsid w:val="00BD086D"/>
    <w:rsid w:val="00BD43AA"/>
    <w:rsid w:val="00BD5AF7"/>
    <w:rsid w:val="00BE01FC"/>
    <w:rsid w:val="00BE1788"/>
    <w:rsid w:val="00BE426B"/>
    <w:rsid w:val="00BE63E4"/>
    <w:rsid w:val="00BE7C25"/>
    <w:rsid w:val="00BF1950"/>
    <w:rsid w:val="00BF2B03"/>
    <w:rsid w:val="00BF42F2"/>
    <w:rsid w:val="00BF44D5"/>
    <w:rsid w:val="00BF4FFE"/>
    <w:rsid w:val="00BF78AD"/>
    <w:rsid w:val="00C002E4"/>
    <w:rsid w:val="00C0521D"/>
    <w:rsid w:val="00C114F4"/>
    <w:rsid w:val="00C134FF"/>
    <w:rsid w:val="00C167CF"/>
    <w:rsid w:val="00C252E4"/>
    <w:rsid w:val="00C31DE0"/>
    <w:rsid w:val="00C31E72"/>
    <w:rsid w:val="00C35B47"/>
    <w:rsid w:val="00C4006C"/>
    <w:rsid w:val="00C41A00"/>
    <w:rsid w:val="00C41B94"/>
    <w:rsid w:val="00C46829"/>
    <w:rsid w:val="00C525F4"/>
    <w:rsid w:val="00C53FB6"/>
    <w:rsid w:val="00C57B69"/>
    <w:rsid w:val="00C57BA6"/>
    <w:rsid w:val="00C63699"/>
    <w:rsid w:val="00C64576"/>
    <w:rsid w:val="00C70E82"/>
    <w:rsid w:val="00C727F5"/>
    <w:rsid w:val="00C73BA0"/>
    <w:rsid w:val="00C73C65"/>
    <w:rsid w:val="00C74C30"/>
    <w:rsid w:val="00C75F3F"/>
    <w:rsid w:val="00C77454"/>
    <w:rsid w:val="00C80396"/>
    <w:rsid w:val="00C8163A"/>
    <w:rsid w:val="00C84214"/>
    <w:rsid w:val="00C85168"/>
    <w:rsid w:val="00C87FF4"/>
    <w:rsid w:val="00C91230"/>
    <w:rsid w:val="00C926DC"/>
    <w:rsid w:val="00C928ED"/>
    <w:rsid w:val="00C92B3A"/>
    <w:rsid w:val="00C93759"/>
    <w:rsid w:val="00C95ED9"/>
    <w:rsid w:val="00C97FFA"/>
    <w:rsid w:val="00CA0887"/>
    <w:rsid w:val="00CA18A8"/>
    <w:rsid w:val="00CA1A56"/>
    <w:rsid w:val="00CA38C3"/>
    <w:rsid w:val="00CA488D"/>
    <w:rsid w:val="00CA704F"/>
    <w:rsid w:val="00CB0704"/>
    <w:rsid w:val="00CB1101"/>
    <w:rsid w:val="00CB3125"/>
    <w:rsid w:val="00CB3354"/>
    <w:rsid w:val="00CC148E"/>
    <w:rsid w:val="00CC22F0"/>
    <w:rsid w:val="00CC5A60"/>
    <w:rsid w:val="00CC60DB"/>
    <w:rsid w:val="00CD059C"/>
    <w:rsid w:val="00CE02C1"/>
    <w:rsid w:val="00CE243D"/>
    <w:rsid w:val="00CE2859"/>
    <w:rsid w:val="00CE29DA"/>
    <w:rsid w:val="00CE72A1"/>
    <w:rsid w:val="00CF3AB4"/>
    <w:rsid w:val="00CF5033"/>
    <w:rsid w:val="00CF5C6B"/>
    <w:rsid w:val="00CF685D"/>
    <w:rsid w:val="00CF699D"/>
    <w:rsid w:val="00CF7334"/>
    <w:rsid w:val="00CF73A8"/>
    <w:rsid w:val="00CF7400"/>
    <w:rsid w:val="00CF757B"/>
    <w:rsid w:val="00D01941"/>
    <w:rsid w:val="00D02E4D"/>
    <w:rsid w:val="00D037D7"/>
    <w:rsid w:val="00D0747D"/>
    <w:rsid w:val="00D0790D"/>
    <w:rsid w:val="00D212AE"/>
    <w:rsid w:val="00D256F3"/>
    <w:rsid w:val="00D26316"/>
    <w:rsid w:val="00D2731B"/>
    <w:rsid w:val="00D312C4"/>
    <w:rsid w:val="00D31E2D"/>
    <w:rsid w:val="00D34C9A"/>
    <w:rsid w:val="00D34E31"/>
    <w:rsid w:val="00D35B9B"/>
    <w:rsid w:val="00D3676B"/>
    <w:rsid w:val="00D41468"/>
    <w:rsid w:val="00D42278"/>
    <w:rsid w:val="00D4464D"/>
    <w:rsid w:val="00D47188"/>
    <w:rsid w:val="00D47274"/>
    <w:rsid w:val="00D47F64"/>
    <w:rsid w:val="00D50459"/>
    <w:rsid w:val="00D51524"/>
    <w:rsid w:val="00D61D54"/>
    <w:rsid w:val="00D64FE4"/>
    <w:rsid w:val="00D735D4"/>
    <w:rsid w:val="00D73798"/>
    <w:rsid w:val="00D83832"/>
    <w:rsid w:val="00D84A79"/>
    <w:rsid w:val="00D84C17"/>
    <w:rsid w:val="00D8636E"/>
    <w:rsid w:val="00D908A0"/>
    <w:rsid w:val="00D945EA"/>
    <w:rsid w:val="00DB0C89"/>
    <w:rsid w:val="00DC3DF9"/>
    <w:rsid w:val="00DC55CE"/>
    <w:rsid w:val="00DD105A"/>
    <w:rsid w:val="00DD1D33"/>
    <w:rsid w:val="00DD3268"/>
    <w:rsid w:val="00DE30E8"/>
    <w:rsid w:val="00DE6956"/>
    <w:rsid w:val="00DF28A8"/>
    <w:rsid w:val="00E00743"/>
    <w:rsid w:val="00E00EEA"/>
    <w:rsid w:val="00E0273B"/>
    <w:rsid w:val="00E03C32"/>
    <w:rsid w:val="00E06ECE"/>
    <w:rsid w:val="00E0721B"/>
    <w:rsid w:val="00E102BB"/>
    <w:rsid w:val="00E15CF8"/>
    <w:rsid w:val="00E211D7"/>
    <w:rsid w:val="00E21A94"/>
    <w:rsid w:val="00E225A9"/>
    <w:rsid w:val="00E2443D"/>
    <w:rsid w:val="00E27CB9"/>
    <w:rsid w:val="00E31ED4"/>
    <w:rsid w:val="00E336E3"/>
    <w:rsid w:val="00E415B5"/>
    <w:rsid w:val="00E41C46"/>
    <w:rsid w:val="00E42017"/>
    <w:rsid w:val="00E4240B"/>
    <w:rsid w:val="00E4566C"/>
    <w:rsid w:val="00E55BDA"/>
    <w:rsid w:val="00E561ED"/>
    <w:rsid w:val="00E573A1"/>
    <w:rsid w:val="00E62E5D"/>
    <w:rsid w:val="00E6440B"/>
    <w:rsid w:val="00E649E8"/>
    <w:rsid w:val="00E656F3"/>
    <w:rsid w:val="00E70B5F"/>
    <w:rsid w:val="00E77A0B"/>
    <w:rsid w:val="00E865EF"/>
    <w:rsid w:val="00E93044"/>
    <w:rsid w:val="00EA00CF"/>
    <w:rsid w:val="00EA0806"/>
    <w:rsid w:val="00EA11BC"/>
    <w:rsid w:val="00EA171C"/>
    <w:rsid w:val="00EA33B9"/>
    <w:rsid w:val="00EA353C"/>
    <w:rsid w:val="00EA53D4"/>
    <w:rsid w:val="00EB235E"/>
    <w:rsid w:val="00EB2DFE"/>
    <w:rsid w:val="00EB40BD"/>
    <w:rsid w:val="00EB610B"/>
    <w:rsid w:val="00EB65FE"/>
    <w:rsid w:val="00EB7C2B"/>
    <w:rsid w:val="00EC29E4"/>
    <w:rsid w:val="00EC5FE8"/>
    <w:rsid w:val="00ED4C73"/>
    <w:rsid w:val="00ED6CDA"/>
    <w:rsid w:val="00EE27BE"/>
    <w:rsid w:val="00EE7A4C"/>
    <w:rsid w:val="00EF07B2"/>
    <w:rsid w:val="00EF0BC1"/>
    <w:rsid w:val="00EF23E6"/>
    <w:rsid w:val="00EF348C"/>
    <w:rsid w:val="00EF6B5A"/>
    <w:rsid w:val="00F05E41"/>
    <w:rsid w:val="00F140D2"/>
    <w:rsid w:val="00F1453C"/>
    <w:rsid w:val="00F1524E"/>
    <w:rsid w:val="00F17357"/>
    <w:rsid w:val="00F17907"/>
    <w:rsid w:val="00F212A1"/>
    <w:rsid w:val="00F21A15"/>
    <w:rsid w:val="00F227A8"/>
    <w:rsid w:val="00F27648"/>
    <w:rsid w:val="00F34AB1"/>
    <w:rsid w:val="00F35EDF"/>
    <w:rsid w:val="00F40EFA"/>
    <w:rsid w:val="00F41EF7"/>
    <w:rsid w:val="00F46BD5"/>
    <w:rsid w:val="00F47921"/>
    <w:rsid w:val="00F50C81"/>
    <w:rsid w:val="00F50FE7"/>
    <w:rsid w:val="00F52851"/>
    <w:rsid w:val="00F53FA6"/>
    <w:rsid w:val="00F5409C"/>
    <w:rsid w:val="00F625CE"/>
    <w:rsid w:val="00F62820"/>
    <w:rsid w:val="00F62CD3"/>
    <w:rsid w:val="00F646E3"/>
    <w:rsid w:val="00F64D77"/>
    <w:rsid w:val="00F665A5"/>
    <w:rsid w:val="00F669A6"/>
    <w:rsid w:val="00F66B67"/>
    <w:rsid w:val="00F70D81"/>
    <w:rsid w:val="00F71833"/>
    <w:rsid w:val="00F72A1F"/>
    <w:rsid w:val="00F74A77"/>
    <w:rsid w:val="00F758DE"/>
    <w:rsid w:val="00F76788"/>
    <w:rsid w:val="00F76939"/>
    <w:rsid w:val="00F76A90"/>
    <w:rsid w:val="00F7746A"/>
    <w:rsid w:val="00F81D66"/>
    <w:rsid w:val="00F81E87"/>
    <w:rsid w:val="00F86BE2"/>
    <w:rsid w:val="00F9679E"/>
    <w:rsid w:val="00F96FBE"/>
    <w:rsid w:val="00FA0E0C"/>
    <w:rsid w:val="00FA17AD"/>
    <w:rsid w:val="00FA3584"/>
    <w:rsid w:val="00FA4CF3"/>
    <w:rsid w:val="00FA7884"/>
    <w:rsid w:val="00FA78ED"/>
    <w:rsid w:val="00FA7F06"/>
    <w:rsid w:val="00FB0A40"/>
    <w:rsid w:val="00FB0ACE"/>
    <w:rsid w:val="00FB1FCF"/>
    <w:rsid w:val="00FB28EA"/>
    <w:rsid w:val="00FB45AE"/>
    <w:rsid w:val="00FB54D0"/>
    <w:rsid w:val="00FC27C3"/>
    <w:rsid w:val="00FD0663"/>
    <w:rsid w:val="00FD4A9E"/>
    <w:rsid w:val="00FD52B6"/>
    <w:rsid w:val="00FE248F"/>
    <w:rsid w:val="00FE35D6"/>
    <w:rsid w:val="00FE4B2D"/>
    <w:rsid w:val="00FE568A"/>
    <w:rsid w:val="00FF5C42"/>
    <w:rsid w:val="00FF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FC15ED"/>
  <w15:docId w15:val="{D46B98EB-6ACF-49E5-AB9B-FF0DCACD5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02E4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87FEE"/>
    <w:pPr>
      <w:keepNext/>
      <w:jc w:val="center"/>
      <w:outlineLvl w:val="0"/>
    </w:pPr>
    <w:rPr>
      <w:b/>
    </w:rPr>
  </w:style>
  <w:style w:type="paragraph" w:styleId="Nagwek2">
    <w:name w:val="heading 2"/>
    <w:basedOn w:val="Normalny"/>
    <w:next w:val="Normalny"/>
    <w:link w:val="Nagwek2Znak"/>
    <w:uiPriority w:val="9"/>
    <w:qFormat/>
    <w:rsid w:val="00787FEE"/>
    <w:pPr>
      <w:keepNext/>
      <w:jc w:val="center"/>
      <w:outlineLvl w:val="1"/>
    </w:pPr>
    <w:rPr>
      <w:sz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02E4D"/>
    <w:pPr>
      <w:keepNext/>
      <w:keepLines/>
      <w:spacing w:before="200" w:line="276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87FE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787FEE"/>
    <w:pPr>
      <w:spacing w:before="240" w:after="60"/>
      <w:jc w:val="left"/>
      <w:outlineLvl w:val="5"/>
    </w:pPr>
    <w:rPr>
      <w:b/>
      <w:bCs/>
      <w:sz w:val="22"/>
      <w:szCs w:val="22"/>
      <w:lang w:val="en-GB"/>
    </w:rPr>
  </w:style>
  <w:style w:type="paragraph" w:styleId="Nagwek8">
    <w:name w:val="heading 8"/>
    <w:basedOn w:val="Normalny"/>
    <w:next w:val="Normalny"/>
    <w:link w:val="Nagwek8Znak"/>
    <w:qFormat/>
    <w:rsid w:val="00787FEE"/>
    <w:pPr>
      <w:keepNext/>
      <w:jc w:val="left"/>
      <w:outlineLvl w:val="7"/>
    </w:pPr>
    <w:rPr>
      <w:sz w:val="28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Numerowanie1">
    <w:name w:val="Numerowanie 1."/>
    <w:uiPriority w:val="99"/>
    <w:rsid w:val="00787FEE"/>
    <w:pPr>
      <w:numPr>
        <w:numId w:val="1"/>
      </w:numPr>
    </w:pPr>
  </w:style>
  <w:style w:type="character" w:customStyle="1" w:styleId="Nagwek1Znak">
    <w:name w:val="Nagłówek 1 Znak"/>
    <w:basedOn w:val="Domylnaczcionkaakapitu"/>
    <w:link w:val="Nagwek1"/>
    <w:rsid w:val="00787FEE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87FEE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87FEE"/>
    <w:rPr>
      <w:rFonts w:asciiTheme="majorHAnsi" w:eastAsiaTheme="majorEastAsia" w:hAnsiTheme="majorHAnsi" w:cstheme="majorBidi"/>
      <w:color w:val="243F60" w:themeColor="accent1" w:themeShade="7F"/>
      <w:sz w:val="2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787FEE"/>
    <w:rPr>
      <w:rFonts w:ascii="Times New Roman" w:eastAsia="Times New Roman" w:hAnsi="Times New Roman" w:cs="Times New Roman"/>
      <w:b/>
      <w:bCs/>
      <w:lang w:val="en-GB" w:eastAsia="pl-PL"/>
    </w:rPr>
  </w:style>
  <w:style w:type="character" w:customStyle="1" w:styleId="Nagwek8Znak">
    <w:name w:val="Nagłówek 8 Znak"/>
    <w:basedOn w:val="Domylnaczcionkaakapitu"/>
    <w:link w:val="Nagwek8"/>
    <w:rsid w:val="00787FEE"/>
    <w:rPr>
      <w:rFonts w:ascii="Times New Roman" w:eastAsia="Times New Roman" w:hAnsi="Times New Roman" w:cs="Times New Roman"/>
      <w:sz w:val="28"/>
      <w:szCs w:val="20"/>
      <w:u w:val="single"/>
      <w:lang w:eastAsia="pl-PL"/>
    </w:rPr>
  </w:style>
  <w:style w:type="paragraph" w:styleId="Tytu">
    <w:name w:val="Title"/>
    <w:basedOn w:val="Normalny"/>
    <w:link w:val="TytuZnak"/>
    <w:qFormat/>
    <w:rsid w:val="00787FEE"/>
    <w:pPr>
      <w:ind w:right="5670"/>
      <w:jc w:val="center"/>
    </w:pPr>
    <w:rPr>
      <w:b/>
    </w:rPr>
  </w:style>
  <w:style w:type="character" w:customStyle="1" w:styleId="TytuZnak">
    <w:name w:val="Tytuł Znak"/>
    <w:basedOn w:val="Domylnaczcionkaakapitu"/>
    <w:link w:val="Tytu"/>
    <w:rsid w:val="00787FEE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Akapitzlist">
    <w:name w:val="List Paragraph"/>
    <w:aliases w:val="List Paragraph1,T_SZ_List Paragraph,Lista PR,Numeracja załączników,Numerowanie,Kolorowa lista — akcent 11,maz_wyliczenie,opis dzialania,K-P_odwolanie,A_wyliczenie,Akapit z listą 1,CW_Lista,Preambuła,normalny tekst,wypunktowanie,1.Nagłówek"/>
    <w:basedOn w:val="Normalny"/>
    <w:link w:val="AkapitzlistZnak"/>
    <w:uiPriority w:val="34"/>
    <w:qFormat/>
    <w:rsid w:val="00787FEE"/>
    <w:pPr>
      <w:ind w:left="720"/>
      <w:contextualSpacing/>
    </w:pPr>
  </w:style>
  <w:style w:type="character" w:customStyle="1" w:styleId="AkapitzlistZnak">
    <w:name w:val="Akapit z listą Znak"/>
    <w:aliases w:val="List Paragraph1 Znak,T_SZ_List Paragraph Znak,Lista PR Znak,Numeracja załączników Znak,Numerowanie Znak,Kolorowa lista — akcent 11 Znak,maz_wyliczenie Znak,opis dzialania Znak,K-P_odwolanie Znak,A_wyliczenie Znak,CW_Lista Znak"/>
    <w:basedOn w:val="Domylnaczcionkaakapitu"/>
    <w:link w:val="Akapitzlist"/>
    <w:uiPriority w:val="34"/>
    <w:qFormat/>
    <w:rsid w:val="00787FE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02E4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podstawowy">
    <w:name w:val="Body Text"/>
    <w:aliases w:val="Regulacje,definicje,moj body text"/>
    <w:basedOn w:val="Normalny"/>
    <w:link w:val="TekstpodstawowyZnak"/>
    <w:rsid w:val="00D02E4D"/>
    <w:rPr>
      <w:sz w:val="22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rsid w:val="00D02E4D"/>
    <w:rPr>
      <w:rFonts w:ascii="Times New Roman" w:eastAsia="Times New Roman" w:hAnsi="Times New Roman"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D02E4D"/>
    <w:pPr>
      <w:tabs>
        <w:tab w:val="center" w:pos="4536"/>
        <w:tab w:val="right" w:pos="9072"/>
      </w:tabs>
      <w:jc w:val="left"/>
    </w:pPr>
    <w:rPr>
      <w:sz w:val="28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02E4D"/>
    <w:rPr>
      <w:rFonts w:ascii="Times New Roman" w:eastAsia="Times New Roman" w:hAnsi="Times New Roman" w:cs="Times New Roman"/>
      <w:sz w:val="28"/>
      <w:szCs w:val="20"/>
    </w:rPr>
  </w:style>
  <w:style w:type="paragraph" w:styleId="Nagwek">
    <w:name w:val="header"/>
    <w:aliases w:val="Nagłówek strony nieparzystej"/>
    <w:basedOn w:val="Normalny"/>
    <w:link w:val="NagwekZnak"/>
    <w:rsid w:val="00D02E4D"/>
    <w:pPr>
      <w:tabs>
        <w:tab w:val="center" w:pos="4536"/>
        <w:tab w:val="right" w:pos="9072"/>
      </w:tabs>
      <w:jc w:val="left"/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D02E4D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Numerstrony">
    <w:name w:val="page number"/>
    <w:basedOn w:val="Domylnaczcionkaakapitu"/>
    <w:semiHidden/>
    <w:rsid w:val="00D02E4D"/>
  </w:style>
  <w:style w:type="paragraph" w:customStyle="1" w:styleId="normaltableau">
    <w:name w:val="normal_tableau"/>
    <w:basedOn w:val="Normalny"/>
    <w:rsid w:val="00D02E4D"/>
    <w:pPr>
      <w:spacing w:before="120" w:after="120"/>
    </w:pPr>
    <w:rPr>
      <w:rFonts w:ascii="Optima" w:hAnsi="Optima"/>
      <w:sz w:val="22"/>
      <w:szCs w:val="22"/>
      <w:lang w:val="en-GB"/>
    </w:rPr>
  </w:style>
  <w:style w:type="character" w:styleId="Hipercze">
    <w:name w:val="Hyperlink"/>
    <w:basedOn w:val="Domylnaczcionkaakapitu"/>
    <w:uiPriority w:val="99"/>
    <w:unhideWhenUsed/>
    <w:rsid w:val="00D02E4D"/>
    <w:rPr>
      <w:color w:val="0000FF"/>
      <w:u w:val="single"/>
    </w:rPr>
  </w:style>
  <w:style w:type="paragraph" w:customStyle="1" w:styleId="Akapitzlist2">
    <w:name w:val="Akapit z listą2"/>
    <w:basedOn w:val="Normalny"/>
    <w:rsid w:val="00D02E4D"/>
    <w:pPr>
      <w:ind w:left="720"/>
      <w:contextualSpacing/>
    </w:pPr>
  </w:style>
  <w:style w:type="paragraph" w:customStyle="1" w:styleId="Akapitzlist3">
    <w:name w:val="Akapit z listą3"/>
    <w:basedOn w:val="Normalny"/>
    <w:rsid w:val="00D02E4D"/>
    <w:pPr>
      <w:ind w:left="720"/>
      <w:contextualSpacing/>
    </w:pPr>
  </w:style>
  <w:style w:type="paragraph" w:styleId="NormalnyWeb">
    <w:name w:val="Normal (Web)"/>
    <w:basedOn w:val="Normalny"/>
    <w:uiPriority w:val="99"/>
    <w:rsid w:val="00D02E4D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2E4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2E4D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Tekstpodstawowy21">
    <w:name w:val="Tekst podstawowy 21"/>
    <w:basedOn w:val="Normalny"/>
    <w:rsid w:val="00D02E4D"/>
    <w:pPr>
      <w:jc w:val="left"/>
    </w:pPr>
    <w:rPr>
      <w:sz w:val="22"/>
    </w:rPr>
  </w:style>
  <w:style w:type="character" w:customStyle="1" w:styleId="FontStyle111">
    <w:name w:val="Font Style111"/>
    <w:basedOn w:val="Domylnaczcionkaakapitu"/>
    <w:rsid w:val="00D02E4D"/>
    <w:rPr>
      <w:rFonts w:ascii="Arial" w:hAnsi="Arial" w:cs="Arial" w:hint="default"/>
      <w:color w:val="000000"/>
      <w:sz w:val="18"/>
      <w:szCs w:val="18"/>
    </w:rPr>
  </w:style>
  <w:style w:type="table" w:styleId="Tabela-Siatka">
    <w:name w:val="Table Grid"/>
    <w:basedOn w:val="Standardowy"/>
    <w:uiPriority w:val="59"/>
    <w:rsid w:val="00D02E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rsid w:val="00D02E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D02E4D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D02E4D"/>
    <w:pPr>
      <w:spacing w:after="120" w:line="276" w:lineRule="auto"/>
      <w:ind w:left="283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02E4D"/>
    <w:rPr>
      <w:rFonts w:ascii="Calibri" w:eastAsia="Calibri" w:hAnsi="Calibri" w:cs="Times New Roman"/>
    </w:rPr>
  </w:style>
  <w:style w:type="character" w:customStyle="1" w:styleId="apple-style-span">
    <w:name w:val="apple-style-span"/>
    <w:basedOn w:val="Domylnaczcionkaakapitu"/>
    <w:rsid w:val="00D02E4D"/>
  </w:style>
  <w:style w:type="character" w:customStyle="1" w:styleId="Znak">
    <w:name w:val="Znak"/>
    <w:basedOn w:val="Domylnaczcionkaakapitu"/>
    <w:rsid w:val="00D02E4D"/>
    <w:rPr>
      <w:rFonts w:ascii="Times New Roman" w:eastAsia="Times New Roman" w:hAnsi="Times New Roman"/>
      <w:sz w:val="22"/>
    </w:rPr>
  </w:style>
  <w:style w:type="paragraph" w:customStyle="1" w:styleId="myslnik1">
    <w:name w:val="myslnik1"/>
    <w:rsid w:val="00D02E4D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atLeast"/>
      <w:ind w:left="340"/>
      <w:jc w:val="both"/>
    </w:pPr>
    <w:rPr>
      <w:rFonts w:ascii="Univers-PL" w:eastAsia="Times New Roman" w:hAnsi="Univers-PL" w:cs="Times New Roman"/>
      <w:noProof/>
      <w:sz w:val="19"/>
      <w:szCs w:val="19"/>
      <w:lang w:eastAsia="pl-PL"/>
    </w:rPr>
  </w:style>
  <w:style w:type="paragraph" w:customStyle="1" w:styleId="Akapitzlist1">
    <w:name w:val="Akapit z listą1"/>
    <w:basedOn w:val="Normalny"/>
    <w:rsid w:val="00D02E4D"/>
    <w:pPr>
      <w:ind w:left="720"/>
      <w:contextualSpacing/>
    </w:p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02E4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02E4D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Styl">
    <w:name w:val="Styl"/>
    <w:rsid w:val="00D02E4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Tekstpodstawowywcity31">
    <w:name w:val="Tekst podstawowy wcięty 31"/>
    <w:basedOn w:val="Normalny"/>
    <w:rsid w:val="00D02E4D"/>
    <w:pPr>
      <w:jc w:val="left"/>
    </w:pPr>
  </w:style>
  <w:style w:type="character" w:styleId="Pogrubienie">
    <w:name w:val="Strong"/>
    <w:basedOn w:val="Domylnaczcionkaakapitu"/>
    <w:uiPriority w:val="22"/>
    <w:qFormat/>
    <w:rsid w:val="00D02E4D"/>
    <w:rPr>
      <w:b/>
      <w:bCs/>
    </w:rPr>
  </w:style>
  <w:style w:type="character" w:styleId="Uwydatnienie">
    <w:name w:val="Emphasis"/>
    <w:basedOn w:val="Domylnaczcionkaakapitu"/>
    <w:uiPriority w:val="20"/>
    <w:qFormat/>
    <w:rsid w:val="00D02E4D"/>
    <w:rPr>
      <w:i/>
      <w:iCs/>
    </w:rPr>
  </w:style>
  <w:style w:type="paragraph" w:customStyle="1" w:styleId="icon-phone">
    <w:name w:val="icon-phone"/>
    <w:basedOn w:val="Normalny"/>
    <w:rsid w:val="00D02E4D"/>
    <w:pPr>
      <w:spacing w:before="100" w:beforeAutospacing="1" w:after="100" w:afterAutospacing="1"/>
      <w:jc w:val="left"/>
    </w:pPr>
    <w:rPr>
      <w:szCs w:val="24"/>
    </w:rPr>
  </w:style>
  <w:style w:type="paragraph" w:customStyle="1" w:styleId="margintop10">
    <w:name w:val="margintop10"/>
    <w:basedOn w:val="Normalny"/>
    <w:rsid w:val="00D02E4D"/>
    <w:pPr>
      <w:spacing w:before="100" w:beforeAutospacing="1" w:after="100" w:afterAutospacing="1"/>
      <w:jc w:val="left"/>
    </w:pPr>
    <w:rPr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02E4D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02E4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02E4D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unhideWhenUsed/>
    <w:rsid w:val="00D02E4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D02E4D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D02E4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D02E4D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mb-5">
    <w:name w:val="mb-5"/>
    <w:basedOn w:val="Normalny"/>
    <w:uiPriority w:val="99"/>
    <w:rsid w:val="00D02E4D"/>
    <w:pPr>
      <w:spacing w:before="100" w:beforeAutospacing="1" w:after="100" w:afterAutospacing="1"/>
      <w:jc w:val="left"/>
    </w:pPr>
    <w:rPr>
      <w:szCs w:val="24"/>
    </w:rPr>
  </w:style>
  <w:style w:type="paragraph" w:customStyle="1" w:styleId="m-0">
    <w:name w:val="m-0"/>
    <w:basedOn w:val="Normalny"/>
    <w:uiPriority w:val="99"/>
    <w:rsid w:val="00D02E4D"/>
    <w:pPr>
      <w:spacing w:before="100" w:beforeAutospacing="1" w:after="100" w:afterAutospacing="1"/>
      <w:jc w:val="left"/>
    </w:pPr>
    <w:rPr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D02E4D"/>
  </w:style>
  <w:style w:type="paragraph" w:customStyle="1" w:styleId="Normalarial">
    <w:name w:val="Normal+arial"/>
    <w:basedOn w:val="Normalny"/>
    <w:rsid w:val="00117538"/>
    <w:pPr>
      <w:jc w:val="center"/>
    </w:pPr>
    <w:rPr>
      <w:rFonts w:ascii="Arial" w:hAnsi="Arial" w:cs="Arial"/>
      <w:b/>
      <w:sz w:val="22"/>
      <w:szCs w:val="22"/>
    </w:rPr>
  </w:style>
  <w:style w:type="character" w:customStyle="1" w:styleId="apple-converted-space">
    <w:name w:val="apple-converted-space"/>
    <w:basedOn w:val="Domylnaczcionkaakapitu"/>
    <w:rsid w:val="00646CFD"/>
  </w:style>
  <w:style w:type="paragraph" w:customStyle="1" w:styleId="awciety">
    <w:name w:val="a) wciety"/>
    <w:basedOn w:val="Normalny"/>
    <w:rsid w:val="001B477B"/>
    <w:pPr>
      <w:tabs>
        <w:tab w:val="left" w:pos="-30124"/>
      </w:tabs>
      <w:suppressAutoHyphens/>
      <w:spacing w:line="258" w:lineRule="atLeast"/>
      <w:ind w:left="454" w:hanging="227"/>
    </w:pPr>
    <w:rPr>
      <w:rFonts w:ascii="FrankfurtGothic" w:hAnsi="FrankfurtGothic"/>
      <w:color w:val="000000"/>
      <w:kern w:val="2"/>
      <w:sz w:val="19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454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45413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4541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54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541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Nagwek11">
    <w:name w:val="Nagłówek 11"/>
    <w:basedOn w:val="Normalny"/>
    <w:next w:val="Normalny"/>
    <w:rsid w:val="00BF2B03"/>
    <w:pPr>
      <w:keepNext/>
      <w:widowControl w:val="0"/>
      <w:tabs>
        <w:tab w:val="left" w:pos="0"/>
      </w:tabs>
      <w:suppressAutoHyphens/>
      <w:overflowPunct w:val="0"/>
      <w:autoSpaceDE w:val="0"/>
      <w:spacing w:line="360" w:lineRule="auto"/>
      <w:textAlignment w:val="baseline"/>
    </w:pPr>
    <w:rPr>
      <w:rFonts w:ascii="AraIAL NARROW" w:hAnsi="AraIAL NARROW"/>
      <w:b/>
      <w:i/>
      <w:w w:val="80"/>
      <w:kern w:val="1"/>
      <w:lang w:eastAsia="ar-SA"/>
    </w:rPr>
  </w:style>
  <w:style w:type="paragraph" w:styleId="Bezodstpw">
    <w:name w:val="No Spacing"/>
    <w:link w:val="BezodstpwZnak"/>
    <w:uiPriority w:val="1"/>
    <w:qFormat/>
    <w:rsid w:val="004A3036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4A3036"/>
    <w:rPr>
      <w:rFonts w:eastAsiaTheme="minorEastAsia"/>
    </w:rPr>
  </w:style>
  <w:style w:type="character" w:customStyle="1" w:styleId="ng-binding">
    <w:name w:val="ng-binding"/>
    <w:basedOn w:val="Domylnaczcionkaakapitu"/>
    <w:rsid w:val="00692350"/>
  </w:style>
  <w:style w:type="character" w:customStyle="1" w:styleId="fn-ref">
    <w:name w:val="fn-ref"/>
    <w:basedOn w:val="Domylnaczcionkaakapitu"/>
    <w:rsid w:val="00D8636E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03F92"/>
    <w:rPr>
      <w:color w:val="605E5C"/>
      <w:shd w:val="clear" w:color="auto" w:fill="E1DFDD"/>
    </w:rPr>
  </w:style>
  <w:style w:type="paragraph" w:customStyle="1" w:styleId="Tekstpodstawowywcity21">
    <w:name w:val="Tekst podstawowy wcięty 21"/>
    <w:basedOn w:val="Normalny"/>
    <w:uiPriority w:val="99"/>
    <w:rsid w:val="00711372"/>
    <w:pPr>
      <w:suppressAutoHyphens/>
      <w:spacing w:line="360" w:lineRule="auto"/>
      <w:ind w:left="1200"/>
    </w:pPr>
    <w:rPr>
      <w:sz w:val="22"/>
      <w:szCs w:val="22"/>
      <w:lang w:eastAsia="ar-SA"/>
    </w:rPr>
  </w:style>
  <w:style w:type="character" w:customStyle="1" w:styleId="markedcontent">
    <w:name w:val="markedcontent"/>
    <w:basedOn w:val="Domylnaczcionkaakapitu"/>
    <w:rsid w:val="009A08BF"/>
  </w:style>
  <w:style w:type="character" w:styleId="Nierozpoznanawzmianka">
    <w:name w:val="Unresolved Mention"/>
    <w:basedOn w:val="Domylnaczcionkaakapitu"/>
    <w:uiPriority w:val="99"/>
    <w:semiHidden/>
    <w:unhideWhenUsed/>
    <w:rsid w:val="00236C3A"/>
    <w:rPr>
      <w:color w:val="605E5C"/>
      <w:shd w:val="clear" w:color="auto" w:fill="E1DFDD"/>
    </w:rPr>
  </w:style>
  <w:style w:type="paragraph" w:styleId="Adreszwrotnynakopercie">
    <w:name w:val="envelope return"/>
    <w:basedOn w:val="Normalny"/>
    <w:semiHidden/>
    <w:rsid w:val="00B828B8"/>
    <w:pPr>
      <w:jc w:val="left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6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2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2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02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4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7785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507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ip.lex.pl/" TargetMode="External"/><Relationship Id="rId18" Type="http://schemas.openxmlformats.org/officeDocument/2006/relationships/hyperlink" Target="https://sip.lex.pl/" TargetMode="External"/><Relationship Id="rId26" Type="http://schemas.openxmlformats.org/officeDocument/2006/relationships/hyperlink" Target="mailto:faktury@ans-elblag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sip.lex.pl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sip.lex.pl/" TargetMode="External"/><Relationship Id="rId17" Type="http://schemas.openxmlformats.org/officeDocument/2006/relationships/hyperlink" Target="https://sip.lex.pl/" TargetMode="External"/><Relationship Id="rId25" Type="http://schemas.openxmlformats.org/officeDocument/2006/relationships/hyperlink" Target="http://prawo.sejm.gov.pl/isap.nsf/DocDetails.xsp?id=WDU20180002191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sip.lex.pl/" TargetMode="External"/><Relationship Id="rId20" Type="http://schemas.openxmlformats.org/officeDocument/2006/relationships/hyperlink" Target="https://sip.lex.pl/" TargetMode="External"/><Relationship Id="rId29" Type="http://schemas.openxmlformats.org/officeDocument/2006/relationships/hyperlink" Target="mailto:iod@ans-elblag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ip.lex.pl/" TargetMode="External"/><Relationship Id="rId24" Type="http://schemas.openxmlformats.org/officeDocument/2006/relationships/hyperlink" Target="mailto:zp@ans-elblag.p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ip.lex.pl/" TargetMode="External"/><Relationship Id="rId23" Type="http://schemas.openxmlformats.org/officeDocument/2006/relationships/hyperlink" Target="mailto:zp@ans-elblag.pl" TargetMode="External"/><Relationship Id="rId28" Type="http://schemas.openxmlformats.org/officeDocument/2006/relationships/hyperlink" Target="mailto:zp@pwsz.elblag.pl" TargetMode="External"/><Relationship Id="rId10" Type="http://schemas.openxmlformats.org/officeDocument/2006/relationships/hyperlink" Target="http://www.ans-elblag.pl" TargetMode="External"/><Relationship Id="rId19" Type="http://schemas.openxmlformats.org/officeDocument/2006/relationships/hyperlink" Target="https://sip.lex.pl/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ans-elblag.pl" TargetMode="External"/><Relationship Id="rId14" Type="http://schemas.openxmlformats.org/officeDocument/2006/relationships/hyperlink" Target="https://sip.lex.pl/" TargetMode="External"/><Relationship Id="rId22" Type="http://schemas.openxmlformats.org/officeDocument/2006/relationships/hyperlink" Target="http://sip.lex.pl/" TargetMode="External"/><Relationship Id="rId27" Type="http://schemas.openxmlformats.org/officeDocument/2006/relationships/hyperlink" Target="http://www.pwsz.elblag.pl" TargetMode="External"/><Relationship Id="rId30" Type="http://schemas.openxmlformats.org/officeDocument/2006/relationships/header" Target="header1.xml"/><Relationship Id="rId8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35C6B8-2007-4070-A5ED-98B199F63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3592</Words>
  <Characters>21556</Characters>
  <Application>Microsoft Office Word</Application>
  <DocSecurity>0</DocSecurity>
  <Lines>179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Elblągu</Company>
  <LinksUpToDate>false</LinksUpToDate>
  <CharactersWithSpaces>25098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zp</dc:creator>
  <cp:keywords/>
  <dc:description/>
  <cp:lastModifiedBy>Kamila Snochowska</cp:lastModifiedBy>
  <cp:revision>4</cp:revision>
  <cp:lastPrinted>2025-10-23T09:11:00Z</cp:lastPrinted>
  <dcterms:created xsi:type="dcterms:W3CDTF">2025-10-29T12:21:00Z</dcterms:created>
  <dcterms:modified xsi:type="dcterms:W3CDTF">2025-10-29T12:22:00Z</dcterms:modified>
</cp:coreProperties>
</file>